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E2" w:rsidRPr="00210053" w:rsidRDefault="000D03E2" w:rsidP="000D03E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0D03E2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МВД России объявляет о старте первого этапа акции «Сообщи, где торгуют смертью»</w:t>
      </w:r>
      <w:r w:rsidRPr="00210053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</w:t>
      </w:r>
    </w:p>
    <w:p w:rsidR="000D03E2" w:rsidRPr="000D03E2" w:rsidRDefault="000D03E2" w:rsidP="000D03E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D03E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МВД России совместно с органами исполнительной власти субъектов Российской Федерации и органами местного самоуправления </w:t>
      </w:r>
      <w:r w:rsidRPr="000D03E2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с 13 по 24 марта</w:t>
      </w:r>
      <w:r w:rsidRPr="0021005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 2023г.</w:t>
      </w:r>
      <w:r w:rsidRPr="000D03E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проводит первый этап общероссийской антинаркотической акции «Сообщи, где торгуют смертью».</w:t>
      </w:r>
    </w:p>
    <w:p w:rsidR="000D03E2" w:rsidRPr="000D03E2" w:rsidRDefault="000D03E2" w:rsidP="000D03E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D03E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Цель ежегодного мероприятия, инициированного ГУНК МВД России, – привлечение внимание общественности к участию в противодействии незаконному обороту наркотиков и профилактике их немедицинского потребления, а также информирование о возможностях лечения и реабилитации наркозависимых лиц.</w:t>
      </w:r>
    </w:p>
    <w:p w:rsidR="000D03E2" w:rsidRPr="000D03E2" w:rsidRDefault="000D03E2" w:rsidP="000D03E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D03E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Отмечается, что с каждым годом становится все больше неравнодушных граждан, которые обращаются в полицию в период проведения акции. Ее результативность выросла благодаря активности населения. Например, в минувшем году удалось выявить свыше 7,5 тысяч сайтов, нарушающих законодательство Российской Федерации в сфере контроля за оборотом наркотиков, что на 16,8% больше, чем в 202</w:t>
      </w:r>
      <w:r w:rsidRPr="002100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</w:t>
      </w:r>
      <w:r w:rsidRPr="000D03E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bookmarkStart w:id="0" w:name="_GoBack"/>
      <w:bookmarkEnd w:id="0"/>
      <w:r w:rsidRPr="000D03E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году.</w:t>
      </w:r>
    </w:p>
    <w:p w:rsidR="000D03E2" w:rsidRPr="000D03E2" w:rsidRDefault="000D03E2" w:rsidP="000D03E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D03E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Призываем снова не оставаться в стороне и внести свой вклад в противодействие </w:t>
      </w:r>
      <w:proofErr w:type="spellStart"/>
      <w:r w:rsidRPr="000D03E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наркопреступности</w:t>
      </w:r>
      <w:proofErr w:type="spellEnd"/>
      <w:r w:rsidRPr="000D03E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!</w:t>
      </w:r>
    </w:p>
    <w:p w:rsidR="00E32DAD" w:rsidRPr="00210053" w:rsidRDefault="00210053">
      <w:pPr>
        <w:rPr>
          <w:rFonts w:ascii="Times New Roman" w:hAnsi="Times New Roman" w:cs="Times New Roman"/>
          <w:sz w:val="36"/>
          <w:szCs w:val="36"/>
        </w:rPr>
      </w:pPr>
      <w:r w:rsidRPr="00210053">
        <w:rPr>
          <w:rFonts w:ascii="Times New Roman" w:hAnsi="Times New Roman" w:cs="Times New Roman"/>
          <w:sz w:val="36"/>
          <w:szCs w:val="36"/>
        </w:rPr>
        <w:t xml:space="preserve">Сообщить о фактах употребления и сбыта наркотиков можно по телефону </w:t>
      </w:r>
      <w:r w:rsidRPr="00210053">
        <w:rPr>
          <w:rFonts w:ascii="Times New Roman" w:hAnsi="Times New Roman" w:cs="Times New Roman"/>
          <w:b/>
          <w:sz w:val="36"/>
          <w:szCs w:val="36"/>
        </w:rPr>
        <w:t>«102»</w:t>
      </w:r>
      <w:r w:rsidRPr="00210053">
        <w:rPr>
          <w:rFonts w:ascii="Times New Roman" w:hAnsi="Times New Roman" w:cs="Times New Roman"/>
          <w:sz w:val="36"/>
          <w:szCs w:val="36"/>
        </w:rPr>
        <w:t xml:space="preserve"> или «телефону доверия» ГУ МВД России по Челябинской области: </w:t>
      </w:r>
      <w:r w:rsidRPr="00210053">
        <w:rPr>
          <w:rFonts w:ascii="Times New Roman" w:hAnsi="Times New Roman" w:cs="Times New Roman"/>
          <w:b/>
          <w:sz w:val="36"/>
          <w:szCs w:val="36"/>
        </w:rPr>
        <w:t>8 351 268 85 94</w:t>
      </w:r>
      <w:r w:rsidRPr="00210053">
        <w:rPr>
          <w:rFonts w:ascii="Times New Roman" w:hAnsi="Times New Roman" w:cs="Times New Roman"/>
          <w:sz w:val="36"/>
          <w:szCs w:val="36"/>
        </w:rPr>
        <w:t xml:space="preserve"> (горячая линия)</w:t>
      </w:r>
    </w:p>
    <w:sectPr w:rsidR="00E32DAD" w:rsidRPr="0021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E2"/>
    <w:rsid w:val="000D03E2"/>
    <w:rsid w:val="00210053"/>
    <w:rsid w:val="007B6807"/>
    <w:rsid w:val="00A0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E7807-94AC-456F-A4CA-CE0E28D2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D03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03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0D03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0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Элла Николаевна</dc:creator>
  <cp:keywords/>
  <dc:description/>
  <cp:lastModifiedBy>Козлова Элла Николаевна</cp:lastModifiedBy>
  <cp:revision>2</cp:revision>
  <cp:lastPrinted>2023-03-14T05:17:00Z</cp:lastPrinted>
  <dcterms:created xsi:type="dcterms:W3CDTF">2023-03-13T12:06:00Z</dcterms:created>
  <dcterms:modified xsi:type="dcterms:W3CDTF">2023-03-14T05:17:00Z</dcterms:modified>
</cp:coreProperties>
</file>