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59" w:rsidRPr="00692B19" w:rsidRDefault="00590959" w:rsidP="00DC6897">
      <w:pPr>
        <w:pStyle w:val="3"/>
        <w:jc w:val="center"/>
        <w:rPr>
          <w:rFonts w:ascii="Times New Roman" w:hAnsi="Times New Roman" w:cs="Times New Roman"/>
          <w:b w:val="0"/>
          <w:sz w:val="20"/>
        </w:rPr>
      </w:pPr>
      <w:r w:rsidRPr="00692B19">
        <w:rPr>
          <w:rFonts w:ascii="Times New Roman" w:hAnsi="Times New Roman" w:cs="Times New Roman"/>
          <w:b w:val="0"/>
          <w:sz w:val="20"/>
        </w:rPr>
        <w:t xml:space="preserve">МИНИСТЕРСТВО НАУКИ И ВЫСШЕГО ОБРАЗОВАНИЯ </w:t>
      </w:r>
      <w:r w:rsidRPr="00692B19">
        <w:rPr>
          <w:rFonts w:ascii="Times New Roman" w:hAnsi="Times New Roman" w:cs="Times New Roman"/>
          <w:b w:val="0"/>
          <w:sz w:val="20"/>
        </w:rPr>
        <w:br/>
        <w:t>РОССИЙСКОЙ ФЕДЕРАЦИИ</w:t>
      </w:r>
    </w:p>
    <w:p w:rsidR="00590959" w:rsidRPr="00692B19" w:rsidRDefault="00590959" w:rsidP="00590959">
      <w:pPr>
        <w:pStyle w:val="21"/>
        <w:widowControl w:val="0"/>
        <w:rPr>
          <w:caps/>
          <w:sz w:val="20"/>
          <w:szCs w:val="22"/>
          <w:lang w:val="ru-RU"/>
        </w:rPr>
      </w:pPr>
    </w:p>
    <w:p w:rsidR="005245C4" w:rsidRPr="00692B19" w:rsidRDefault="005245C4" w:rsidP="00590959">
      <w:pPr>
        <w:pStyle w:val="21"/>
        <w:widowControl w:val="0"/>
        <w:rPr>
          <w:caps/>
          <w:sz w:val="20"/>
          <w:szCs w:val="22"/>
          <w:lang w:val="ru-RU"/>
        </w:rPr>
      </w:pPr>
      <w:r w:rsidRPr="00692B19">
        <w:rPr>
          <w:caps/>
          <w:sz w:val="20"/>
          <w:szCs w:val="22"/>
          <w:lang w:val="ru-RU"/>
        </w:rPr>
        <w:t xml:space="preserve">Национальный исследовательский ядерный университет </w:t>
      </w:r>
      <w:r w:rsidR="00590959" w:rsidRPr="00692B19">
        <w:rPr>
          <w:caps/>
          <w:sz w:val="20"/>
          <w:szCs w:val="22"/>
          <w:lang w:val="ru-RU"/>
        </w:rPr>
        <w:t>«</w:t>
      </w:r>
      <w:r w:rsidRPr="00692B19">
        <w:rPr>
          <w:caps/>
          <w:sz w:val="20"/>
          <w:szCs w:val="22"/>
          <w:lang w:val="ru-RU"/>
        </w:rPr>
        <w:t>МИФИ</w:t>
      </w:r>
      <w:r w:rsidR="00590959" w:rsidRPr="00692B19">
        <w:rPr>
          <w:caps/>
          <w:sz w:val="20"/>
          <w:szCs w:val="22"/>
          <w:lang w:val="ru-RU"/>
        </w:rPr>
        <w:t>»</w:t>
      </w:r>
    </w:p>
    <w:p w:rsidR="00B10F1D" w:rsidRPr="00692B19" w:rsidRDefault="00B10F1D" w:rsidP="00590959">
      <w:pPr>
        <w:pStyle w:val="21"/>
        <w:widowControl w:val="0"/>
        <w:rPr>
          <w:sz w:val="20"/>
          <w:lang w:val="ru-RU"/>
        </w:rPr>
      </w:pPr>
    </w:p>
    <w:p w:rsidR="005245C4" w:rsidRPr="00894A4F" w:rsidRDefault="005245C4" w:rsidP="00777BCA">
      <w:pPr>
        <w:widowControl w:val="0"/>
        <w:ind w:left="142" w:right="-182"/>
        <w:jc w:val="center"/>
        <w:rPr>
          <w:sz w:val="24"/>
        </w:rPr>
      </w:pPr>
    </w:p>
    <w:p w:rsidR="00C921C1" w:rsidRPr="00894A4F" w:rsidRDefault="00C921C1" w:rsidP="00777BCA">
      <w:pPr>
        <w:widowControl w:val="0"/>
        <w:ind w:left="142" w:right="-182"/>
        <w:jc w:val="center"/>
        <w:rPr>
          <w:sz w:val="24"/>
        </w:rPr>
      </w:pPr>
    </w:p>
    <w:p w:rsidR="00F84521" w:rsidRPr="00894A4F" w:rsidRDefault="00F84521" w:rsidP="00777BCA">
      <w:pPr>
        <w:widowControl w:val="0"/>
        <w:ind w:left="142" w:right="-182"/>
        <w:jc w:val="center"/>
        <w:rPr>
          <w:sz w:val="24"/>
        </w:rPr>
      </w:pPr>
    </w:p>
    <w:p w:rsidR="00F84521" w:rsidRDefault="00F84521" w:rsidP="00F84521">
      <w:pPr>
        <w:jc w:val="center"/>
        <w:rPr>
          <w:b/>
          <w:sz w:val="28"/>
          <w:szCs w:val="28"/>
        </w:rPr>
      </w:pPr>
      <w:r w:rsidRPr="00E515E6">
        <w:rPr>
          <w:b/>
          <w:sz w:val="28"/>
          <w:szCs w:val="28"/>
        </w:rPr>
        <w:t>IX</w:t>
      </w:r>
      <w:r>
        <w:rPr>
          <w:b/>
          <w:sz w:val="28"/>
          <w:szCs w:val="28"/>
        </w:rPr>
        <w:t xml:space="preserve"> Международная молодежная научная </w:t>
      </w:r>
    </w:p>
    <w:p w:rsidR="00F84521" w:rsidRDefault="00F84521" w:rsidP="00F84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школа-конференция</w:t>
      </w:r>
      <w:r w:rsidRPr="00883D19">
        <w:rPr>
          <w:b/>
          <w:sz w:val="28"/>
          <w:szCs w:val="28"/>
        </w:rPr>
        <w:t xml:space="preserve"> </w:t>
      </w:r>
    </w:p>
    <w:p w:rsidR="00F84521" w:rsidRDefault="00F84521" w:rsidP="00F84521">
      <w:pPr>
        <w:jc w:val="center"/>
        <w:rPr>
          <w:b/>
          <w:sz w:val="28"/>
          <w:szCs w:val="28"/>
        </w:rPr>
      </w:pPr>
    </w:p>
    <w:p w:rsidR="00F84521" w:rsidRDefault="00F84521" w:rsidP="00F84521">
      <w:pPr>
        <w:jc w:val="center"/>
        <w:rPr>
          <w:b/>
          <w:sz w:val="28"/>
          <w:szCs w:val="28"/>
        </w:rPr>
      </w:pPr>
      <w:r w:rsidRPr="00883D19">
        <w:rPr>
          <w:b/>
          <w:sz w:val="28"/>
          <w:szCs w:val="28"/>
        </w:rPr>
        <w:t>«Современные проблемы физики и технологий»</w:t>
      </w:r>
    </w:p>
    <w:p w:rsidR="005245C4" w:rsidRPr="00692B19" w:rsidRDefault="005245C4" w:rsidP="00777BCA">
      <w:pPr>
        <w:widowControl w:val="0"/>
        <w:ind w:left="142" w:right="-182"/>
        <w:jc w:val="center"/>
        <w:rPr>
          <w:sz w:val="24"/>
        </w:rPr>
      </w:pPr>
    </w:p>
    <w:p w:rsidR="005245C4" w:rsidRPr="00692B19" w:rsidRDefault="005245C4" w:rsidP="00777BCA">
      <w:pPr>
        <w:pStyle w:val="31"/>
        <w:widowControl w:val="0"/>
        <w:ind w:right="-182"/>
        <w:jc w:val="left"/>
        <w:rPr>
          <w:rFonts w:ascii="Times New Roman" w:hAnsi="Times New Roman"/>
          <w:b w:val="0"/>
          <w:sz w:val="24"/>
        </w:rPr>
      </w:pPr>
    </w:p>
    <w:p w:rsidR="009B014F" w:rsidRPr="00692B19" w:rsidRDefault="009B014F" w:rsidP="00777BCA">
      <w:pPr>
        <w:pStyle w:val="31"/>
        <w:widowControl w:val="0"/>
        <w:ind w:right="-182"/>
        <w:jc w:val="left"/>
        <w:rPr>
          <w:rFonts w:ascii="Times New Roman" w:hAnsi="Times New Roman"/>
          <w:b w:val="0"/>
          <w:sz w:val="24"/>
        </w:rPr>
      </w:pPr>
    </w:p>
    <w:p w:rsidR="005245C4" w:rsidRPr="00692B19" w:rsidRDefault="005245C4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9B014F" w:rsidRPr="00692B19" w:rsidRDefault="009B014F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5245C4" w:rsidRPr="00692B19" w:rsidRDefault="00F84521" w:rsidP="00777BCA">
      <w:pPr>
        <w:pStyle w:val="31"/>
        <w:widowControl w:val="0"/>
        <w:ind w:left="142" w:right="-18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="005245C4" w:rsidRPr="00692B19">
        <w:rPr>
          <w:rFonts w:ascii="Times New Roman" w:hAnsi="Times New Roman"/>
          <w:sz w:val="24"/>
        </w:rPr>
        <w:t>-</w:t>
      </w:r>
      <w:r w:rsidR="002017A4" w:rsidRPr="00692B1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8</w:t>
      </w:r>
      <w:r w:rsidR="005245C4" w:rsidRPr="00692B19">
        <w:rPr>
          <w:rFonts w:ascii="Times New Roman" w:hAnsi="Times New Roman"/>
          <w:sz w:val="24"/>
        </w:rPr>
        <w:t xml:space="preserve"> апреля 20</w:t>
      </w:r>
      <w:r w:rsidR="00590959" w:rsidRPr="00692B1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 w:rsidR="005245C4" w:rsidRPr="00692B19">
        <w:rPr>
          <w:rFonts w:ascii="Times New Roman" w:hAnsi="Times New Roman"/>
          <w:sz w:val="24"/>
        </w:rPr>
        <w:t xml:space="preserve"> года</w:t>
      </w:r>
    </w:p>
    <w:p w:rsidR="005245C4" w:rsidRPr="00692B19" w:rsidRDefault="005245C4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5245C4" w:rsidRPr="00692B19" w:rsidRDefault="005245C4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D40E1E" w:rsidRPr="00692B19" w:rsidRDefault="00D40E1E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D40E1E" w:rsidRDefault="00D40E1E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F84521" w:rsidRDefault="00F84521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F84521" w:rsidRDefault="00F84521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F84521" w:rsidRDefault="00F84521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F84521" w:rsidRDefault="00F84521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F84521" w:rsidRDefault="00F84521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F84521" w:rsidRDefault="00F84521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F84521" w:rsidRDefault="00F84521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F84521" w:rsidRDefault="00F84521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F84521" w:rsidRDefault="00F84521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F84521" w:rsidRDefault="00F84521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F84521" w:rsidRPr="00692B19" w:rsidRDefault="00F84521" w:rsidP="00777BCA">
      <w:pPr>
        <w:pStyle w:val="31"/>
        <w:widowControl w:val="0"/>
        <w:ind w:left="142" w:right="-182"/>
        <w:rPr>
          <w:rFonts w:ascii="Times New Roman" w:hAnsi="Times New Roman"/>
          <w:b w:val="0"/>
          <w:sz w:val="24"/>
        </w:rPr>
      </w:pPr>
    </w:p>
    <w:p w:rsidR="00F84521" w:rsidRDefault="00F84521" w:rsidP="00F84521">
      <w:pPr>
        <w:pStyle w:val="31"/>
        <w:widowControl w:val="0"/>
        <w:ind w:right="-182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Москва</w:t>
      </w:r>
      <w:r w:rsidR="005245C4" w:rsidRPr="00692B19">
        <w:rPr>
          <w:rFonts w:ascii="Times New Roman" w:hAnsi="Times New Roman"/>
          <w:b w:val="0"/>
          <w:sz w:val="24"/>
        </w:rPr>
        <w:t xml:space="preserve"> 20</w:t>
      </w:r>
      <w:r w:rsidR="00590959" w:rsidRPr="00692B19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>2</w:t>
      </w:r>
    </w:p>
    <w:p w:rsidR="00F84521" w:rsidRDefault="00F84521" w:rsidP="00777BCA">
      <w:pPr>
        <w:pStyle w:val="31"/>
        <w:widowControl w:val="0"/>
        <w:ind w:right="-182"/>
        <w:rPr>
          <w:rFonts w:ascii="Times New Roman" w:hAnsi="Times New Roman"/>
          <w:b w:val="0"/>
          <w:sz w:val="24"/>
        </w:rPr>
      </w:pPr>
    </w:p>
    <w:p w:rsidR="00F84521" w:rsidRPr="00692B19" w:rsidRDefault="00F84521" w:rsidP="00777BCA">
      <w:pPr>
        <w:pStyle w:val="31"/>
        <w:widowControl w:val="0"/>
        <w:ind w:right="-182"/>
        <w:rPr>
          <w:rFonts w:ascii="Times New Roman" w:hAnsi="Times New Roman"/>
          <w:b w:val="0"/>
          <w:sz w:val="24"/>
        </w:rPr>
      </w:pPr>
    </w:p>
    <w:p w:rsidR="00590959" w:rsidRPr="00692B19" w:rsidRDefault="00590959" w:rsidP="00590959">
      <w:pPr>
        <w:pStyle w:val="31"/>
        <w:widowControl w:val="0"/>
        <w:ind w:left="-284" w:right="181"/>
        <w:rPr>
          <w:rFonts w:ascii="Times New Roman" w:hAnsi="Times New Roman"/>
          <w:caps/>
          <w:sz w:val="24"/>
          <w:szCs w:val="24"/>
        </w:rPr>
      </w:pPr>
      <w:r w:rsidRPr="00692B19">
        <w:rPr>
          <w:rFonts w:ascii="Times New Roman" w:hAnsi="Times New Roman"/>
          <w:caps/>
          <w:sz w:val="24"/>
          <w:szCs w:val="24"/>
        </w:rPr>
        <w:t xml:space="preserve">Уважаемые </w:t>
      </w:r>
      <w:r w:rsidR="00F84521">
        <w:rPr>
          <w:rFonts w:ascii="Times New Roman" w:hAnsi="Times New Roman"/>
          <w:caps/>
          <w:sz w:val="24"/>
          <w:szCs w:val="24"/>
        </w:rPr>
        <w:t>ДРУЗЬЯ</w:t>
      </w:r>
      <w:r w:rsidRPr="00692B19">
        <w:rPr>
          <w:rFonts w:ascii="Times New Roman" w:hAnsi="Times New Roman"/>
          <w:caps/>
          <w:sz w:val="24"/>
          <w:szCs w:val="24"/>
        </w:rPr>
        <w:t>!</w:t>
      </w:r>
    </w:p>
    <w:p w:rsidR="00590959" w:rsidRPr="00692B19" w:rsidRDefault="00590959" w:rsidP="00590959">
      <w:pPr>
        <w:pStyle w:val="31"/>
        <w:widowControl w:val="0"/>
        <w:ind w:left="-284" w:right="181"/>
        <w:jc w:val="both"/>
        <w:rPr>
          <w:rFonts w:ascii="Times New Roman" w:hAnsi="Times New Roman"/>
          <w:b w:val="0"/>
          <w:sz w:val="24"/>
          <w:szCs w:val="24"/>
        </w:rPr>
      </w:pPr>
    </w:p>
    <w:p w:rsidR="00F84521" w:rsidRPr="00F84521" w:rsidRDefault="00F84521" w:rsidP="00F84521">
      <w:pPr>
        <w:jc w:val="center"/>
        <w:rPr>
          <w:b/>
          <w:sz w:val="24"/>
          <w:szCs w:val="28"/>
        </w:rPr>
      </w:pPr>
      <w:r w:rsidRPr="00F84521">
        <w:rPr>
          <w:sz w:val="24"/>
          <w:szCs w:val="28"/>
        </w:rPr>
        <w:t xml:space="preserve">Национальный исследовательский ядерный университет «МИФИ» проводит в рамках </w:t>
      </w:r>
      <w:r w:rsidRPr="00F84521">
        <w:rPr>
          <w:b/>
          <w:sz w:val="24"/>
          <w:szCs w:val="28"/>
        </w:rPr>
        <w:t xml:space="preserve">IX Международной молодежной научной школы-конференции «Современные проблемы физики и технологий» </w:t>
      </w:r>
    </w:p>
    <w:p w:rsidR="00F84521" w:rsidRPr="009547FF" w:rsidRDefault="005D2271" w:rsidP="00F84521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26.04.202</w:t>
      </w:r>
      <w:r w:rsidR="00F84521" w:rsidRPr="009547FF">
        <w:rPr>
          <w:b/>
          <w:sz w:val="24"/>
          <w:szCs w:val="32"/>
        </w:rPr>
        <w:t xml:space="preserve">2 – 28.04.2022 </w:t>
      </w:r>
    </w:p>
    <w:p w:rsidR="00F84521" w:rsidRPr="00F84521" w:rsidRDefault="00F84521" w:rsidP="00F84521">
      <w:pPr>
        <w:pStyle w:val="af3"/>
        <w:numPr>
          <w:ilvl w:val="0"/>
          <w:numId w:val="28"/>
        </w:numPr>
        <w:spacing w:after="160" w:line="259" w:lineRule="auto"/>
        <w:jc w:val="center"/>
        <w:rPr>
          <w:b/>
          <w:szCs w:val="28"/>
        </w:rPr>
      </w:pPr>
      <w:r w:rsidRPr="00F84521">
        <w:rPr>
          <w:b/>
          <w:szCs w:val="28"/>
        </w:rPr>
        <w:t>Международный конкурс научных работ бакалавров</w:t>
      </w:r>
    </w:p>
    <w:p w:rsidR="00F84521" w:rsidRPr="00F84521" w:rsidRDefault="00F84521" w:rsidP="00F84521">
      <w:pPr>
        <w:pStyle w:val="af3"/>
        <w:numPr>
          <w:ilvl w:val="0"/>
          <w:numId w:val="28"/>
        </w:numPr>
        <w:spacing w:after="160" w:line="259" w:lineRule="auto"/>
        <w:jc w:val="center"/>
        <w:rPr>
          <w:b/>
          <w:szCs w:val="28"/>
        </w:rPr>
      </w:pPr>
      <w:r w:rsidRPr="00F84521">
        <w:rPr>
          <w:b/>
          <w:szCs w:val="28"/>
        </w:rPr>
        <w:t>М</w:t>
      </w:r>
      <w:r w:rsidR="00FC2771">
        <w:rPr>
          <w:b/>
          <w:szCs w:val="28"/>
        </w:rPr>
        <w:t>еждународный</w:t>
      </w:r>
      <w:r w:rsidRPr="00F84521">
        <w:rPr>
          <w:b/>
          <w:szCs w:val="28"/>
        </w:rPr>
        <w:t xml:space="preserve"> конкурс научных молодежных работ</w:t>
      </w:r>
    </w:p>
    <w:p w:rsidR="00590959" w:rsidRPr="00692B19" w:rsidRDefault="00590959" w:rsidP="00590959">
      <w:pPr>
        <w:rPr>
          <w:sz w:val="24"/>
          <w:szCs w:val="24"/>
        </w:rPr>
      </w:pPr>
    </w:p>
    <w:p w:rsidR="00F84521" w:rsidRPr="009547FF" w:rsidRDefault="00F84521" w:rsidP="009547FF">
      <w:pPr>
        <w:spacing w:before="100" w:after="100"/>
        <w:ind w:right="459"/>
        <w:outlineLvl w:val="2"/>
        <w:rPr>
          <w:b/>
          <w:bCs/>
          <w:color w:val="000000"/>
          <w:sz w:val="28"/>
          <w:szCs w:val="32"/>
        </w:rPr>
      </w:pPr>
    </w:p>
    <w:p w:rsidR="00F84521" w:rsidRPr="00692B19" w:rsidRDefault="00F84521" w:rsidP="00F84521">
      <w:pPr>
        <w:pStyle w:val="1"/>
        <w:keepNext w:val="0"/>
        <w:widowControl w:val="0"/>
        <w:spacing w:after="240"/>
        <w:jc w:val="center"/>
        <w:rPr>
          <w:b/>
          <w:caps/>
        </w:rPr>
      </w:pPr>
      <w:r w:rsidRPr="00692B19">
        <w:rPr>
          <w:b/>
          <w:caps/>
        </w:rPr>
        <w:t>Тематические секции</w:t>
      </w:r>
    </w:p>
    <w:p w:rsidR="00F84521" w:rsidRPr="00D443A0" w:rsidRDefault="00F84521" w:rsidP="00813C2F">
      <w:pPr>
        <w:numPr>
          <w:ilvl w:val="0"/>
          <w:numId w:val="32"/>
        </w:numPr>
        <w:spacing w:line="259" w:lineRule="auto"/>
        <w:ind w:right="459"/>
        <w:jc w:val="both"/>
        <w:rPr>
          <w:sz w:val="24"/>
          <w:szCs w:val="28"/>
        </w:rPr>
      </w:pPr>
      <w:r w:rsidRPr="00D443A0">
        <w:rPr>
          <w:b/>
          <w:i/>
          <w:sz w:val="24"/>
          <w:szCs w:val="28"/>
        </w:rPr>
        <w:t xml:space="preserve">Ядерные физика и технологии,  атомная энергетика и новые материалы </w:t>
      </w:r>
      <w:r w:rsidRPr="00D443A0">
        <w:rPr>
          <w:sz w:val="24"/>
          <w:szCs w:val="28"/>
        </w:rPr>
        <w:t xml:space="preserve"> – председатель Н.С. Барбашина;</w:t>
      </w:r>
    </w:p>
    <w:p w:rsidR="00F84521" w:rsidRPr="00D443A0" w:rsidRDefault="00F84521" w:rsidP="00813C2F">
      <w:pPr>
        <w:numPr>
          <w:ilvl w:val="0"/>
          <w:numId w:val="32"/>
        </w:numPr>
        <w:spacing w:line="259" w:lineRule="auto"/>
        <w:ind w:right="459"/>
        <w:jc w:val="both"/>
        <w:rPr>
          <w:sz w:val="24"/>
          <w:szCs w:val="28"/>
        </w:rPr>
      </w:pPr>
      <w:r w:rsidRPr="00D443A0">
        <w:rPr>
          <w:b/>
          <w:i/>
          <w:sz w:val="24"/>
          <w:szCs w:val="28"/>
        </w:rPr>
        <w:t>Прикладные физика и математика</w:t>
      </w:r>
      <w:r w:rsidRPr="00D443A0">
        <w:rPr>
          <w:sz w:val="24"/>
          <w:szCs w:val="28"/>
        </w:rPr>
        <w:t xml:space="preserve"> – председатель А.П. Кузнецов;</w:t>
      </w:r>
    </w:p>
    <w:p w:rsidR="00F84521" w:rsidRPr="00D443A0" w:rsidRDefault="00F84521" w:rsidP="00813C2F">
      <w:pPr>
        <w:numPr>
          <w:ilvl w:val="0"/>
          <w:numId w:val="32"/>
        </w:numPr>
        <w:spacing w:line="259" w:lineRule="auto"/>
        <w:ind w:right="459"/>
        <w:jc w:val="both"/>
        <w:rPr>
          <w:sz w:val="24"/>
          <w:szCs w:val="28"/>
        </w:rPr>
      </w:pPr>
      <w:r w:rsidRPr="00D443A0">
        <w:rPr>
          <w:b/>
          <w:i/>
          <w:sz w:val="24"/>
          <w:szCs w:val="28"/>
        </w:rPr>
        <w:t xml:space="preserve">Инженерно-физические подходы в современной медицине и биологии </w:t>
      </w:r>
      <w:r w:rsidRPr="00D443A0">
        <w:rPr>
          <w:sz w:val="24"/>
          <w:szCs w:val="28"/>
        </w:rPr>
        <w:t xml:space="preserve"> – председатель А.А. Гармаш;</w:t>
      </w:r>
    </w:p>
    <w:p w:rsidR="00F84521" w:rsidRPr="00D443A0" w:rsidRDefault="00F84521" w:rsidP="00813C2F">
      <w:pPr>
        <w:numPr>
          <w:ilvl w:val="0"/>
          <w:numId w:val="32"/>
        </w:numPr>
        <w:spacing w:line="259" w:lineRule="auto"/>
        <w:ind w:right="459"/>
        <w:jc w:val="both"/>
        <w:rPr>
          <w:sz w:val="24"/>
          <w:szCs w:val="28"/>
        </w:rPr>
      </w:pPr>
      <w:r w:rsidRPr="00D443A0">
        <w:rPr>
          <w:b/>
          <w:i/>
          <w:sz w:val="24"/>
          <w:szCs w:val="28"/>
        </w:rPr>
        <w:t>Прикладная электроника и радиоэлектроника</w:t>
      </w:r>
      <w:r w:rsidRPr="00D443A0">
        <w:rPr>
          <w:sz w:val="24"/>
          <w:szCs w:val="28"/>
        </w:rPr>
        <w:t xml:space="preserve"> – председатель М.Н. Стриханов;</w:t>
      </w:r>
    </w:p>
    <w:p w:rsidR="00F84521" w:rsidRPr="00D443A0" w:rsidRDefault="00F84521" w:rsidP="00813C2F">
      <w:pPr>
        <w:numPr>
          <w:ilvl w:val="0"/>
          <w:numId w:val="32"/>
        </w:numPr>
        <w:spacing w:line="259" w:lineRule="auto"/>
        <w:ind w:right="459"/>
        <w:jc w:val="both"/>
        <w:rPr>
          <w:sz w:val="24"/>
          <w:szCs w:val="28"/>
        </w:rPr>
      </w:pPr>
      <w:r w:rsidRPr="00D443A0">
        <w:rPr>
          <w:b/>
          <w:i/>
          <w:sz w:val="24"/>
          <w:szCs w:val="28"/>
        </w:rPr>
        <w:t xml:space="preserve">Киберфизические системы и технологии </w:t>
      </w:r>
      <w:r w:rsidRPr="00D443A0">
        <w:rPr>
          <w:sz w:val="24"/>
          <w:szCs w:val="28"/>
        </w:rPr>
        <w:t xml:space="preserve"> – председатель А.В. Берестов;</w:t>
      </w:r>
    </w:p>
    <w:p w:rsidR="00F84521" w:rsidRPr="00D443A0" w:rsidRDefault="00F84521" w:rsidP="00813C2F">
      <w:pPr>
        <w:numPr>
          <w:ilvl w:val="0"/>
          <w:numId w:val="32"/>
        </w:numPr>
        <w:spacing w:line="259" w:lineRule="auto"/>
        <w:ind w:right="459"/>
        <w:jc w:val="both"/>
        <w:rPr>
          <w:sz w:val="24"/>
          <w:szCs w:val="28"/>
        </w:rPr>
      </w:pPr>
      <w:r w:rsidRPr="00D443A0">
        <w:rPr>
          <w:b/>
          <w:i/>
          <w:sz w:val="24"/>
          <w:szCs w:val="28"/>
          <w:lang w:val="en-US"/>
        </w:rPr>
        <w:t>IT</w:t>
      </w:r>
      <w:r w:rsidRPr="00D443A0">
        <w:rPr>
          <w:b/>
          <w:i/>
          <w:sz w:val="24"/>
          <w:szCs w:val="28"/>
        </w:rPr>
        <w:t xml:space="preserve">- технологии, интеллектуальные системы, кибербезопасность  </w:t>
      </w:r>
      <w:r w:rsidRPr="00D443A0">
        <w:rPr>
          <w:i/>
          <w:sz w:val="24"/>
          <w:szCs w:val="28"/>
        </w:rPr>
        <w:t xml:space="preserve">– </w:t>
      </w:r>
      <w:r w:rsidRPr="00D443A0">
        <w:rPr>
          <w:sz w:val="24"/>
          <w:szCs w:val="28"/>
        </w:rPr>
        <w:t>председатель В.В. Климов;</w:t>
      </w:r>
    </w:p>
    <w:p w:rsidR="00F84521" w:rsidRPr="00D443A0" w:rsidRDefault="00F84521" w:rsidP="00813C2F">
      <w:pPr>
        <w:numPr>
          <w:ilvl w:val="0"/>
          <w:numId w:val="32"/>
        </w:numPr>
        <w:spacing w:line="259" w:lineRule="auto"/>
        <w:ind w:right="459"/>
        <w:jc w:val="both"/>
        <w:rPr>
          <w:sz w:val="24"/>
          <w:szCs w:val="28"/>
        </w:rPr>
      </w:pPr>
      <w:r w:rsidRPr="00D443A0">
        <w:rPr>
          <w:b/>
          <w:i/>
          <w:sz w:val="24"/>
          <w:szCs w:val="28"/>
        </w:rPr>
        <w:t>Цифровая аналитика экономических систем</w:t>
      </w:r>
      <w:r w:rsidRPr="00D443A0">
        <w:rPr>
          <w:sz w:val="24"/>
          <w:szCs w:val="28"/>
        </w:rPr>
        <w:t xml:space="preserve"> – председатель А.Н. Норкина; </w:t>
      </w:r>
    </w:p>
    <w:p w:rsidR="00F84521" w:rsidRPr="00D443A0" w:rsidRDefault="00F84521" w:rsidP="00813C2F">
      <w:pPr>
        <w:numPr>
          <w:ilvl w:val="0"/>
          <w:numId w:val="32"/>
        </w:numPr>
        <w:spacing w:line="259" w:lineRule="auto"/>
        <w:ind w:right="459"/>
        <w:jc w:val="both"/>
        <w:rPr>
          <w:sz w:val="24"/>
          <w:szCs w:val="28"/>
        </w:rPr>
      </w:pPr>
      <w:r w:rsidRPr="00D443A0">
        <w:rPr>
          <w:b/>
          <w:i/>
          <w:sz w:val="24"/>
          <w:szCs w:val="28"/>
        </w:rPr>
        <w:t>Бизнес-информатика и управление</w:t>
      </w:r>
      <w:r w:rsidRPr="00D443A0">
        <w:rPr>
          <w:i/>
          <w:sz w:val="24"/>
          <w:szCs w:val="28"/>
        </w:rPr>
        <w:t xml:space="preserve"> – </w:t>
      </w:r>
      <w:r w:rsidRPr="00D443A0">
        <w:rPr>
          <w:sz w:val="24"/>
          <w:szCs w:val="28"/>
        </w:rPr>
        <w:t>председатель А.В. Путилов;</w:t>
      </w:r>
    </w:p>
    <w:p w:rsidR="00F84521" w:rsidRPr="00D443A0" w:rsidRDefault="00F84521" w:rsidP="00813C2F">
      <w:pPr>
        <w:numPr>
          <w:ilvl w:val="0"/>
          <w:numId w:val="32"/>
        </w:numPr>
        <w:spacing w:line="259" w:lineRule="auto"/>
        <w:ind w:right="459"/>
        <w:jc w:val="both"/>
        <w:rPr>
          <w:sz w:val="24"/>
          <w:szCs w:val="28"/>
        </w:rPr>
      </w:pPr>
      <w:r w:rsidRPr="00D443A0">
        <w:rPr>
          <w:b/>
          <w:i/>
          <w:sz w:val="24"/>
          <w:szCs w:val="28"/>
        </w:rPr>
        <w:t>Международное научно-технологическое сотрудничество</w:t>
      </w:r>
      <w:r w:rsidRPr="00D443A0">
        <w:rPr>
          <w:i/>
          <w:sz w:val="24"/>
          <w:szCs w:val="28"/>
        </w:rPr>
        <w:t xml:space="preserve"> – </w:t>
      </w:r>
      <w:r w:rsidRPr="00D443A0">
        <w:rPr>
          <w:sz w:val="24"/>
          <w:szCs w:val="28"/>
        </w:rPr>
        <w:t>председатель Б.М. Тулинов.</w:t>
      </w:r>
    </w:p>
    <w:p w:rsidR="00F84521" w:rsidRDefault="00F84521" w:rsidP="00D443A0">
      <w:pPr>
        <w:spacing w:before="100" w:after="100"/>
        <w:ind w:left="732" w:right="459"/>
        <w:jc w:val="both"/>
        <w:outlineLvl w:val="2"/>
        <w:rPr>
          <w:b/>
          <w:bCs/>
          <w:color w:val="000000"/>
          <w:sz w:val="32"/>
          <w:szCs w:val="32"/>
        </w:rPr>
      </w:pPr>
    </w:p>
    <w:p w:rsidR="00084668" w:rsidRPr="00692B19" w:rsidRDefault="00084668" w:rsidP="00813C2F">
      <w:pPr>
        <w:pStyle w:val="2"/>
        <w:keepNext w:val="0"/>
        <w:widowControl w:val="0"/>
        <w:spacing w:after="120"/>
        <w:jc w:val="center"/>
        <w:rPr>
          <w:lang w:val="ru-RU"/>
        </w:rPr>
      </w:pPr>
      <w:r w:rsidRPr="00692B19">
        <w:rPr>
          <w:lang w:val="ru-RU"/>
        </w:rPr>
        <w:lastRenderedPageBreak/>
        <w:t>ПРОГРАММНЫЙ КОМИТЕТ</w:t>
      </w:r>
    </w:p>
    <w:p w:rsidR="00084668" w:rsidRPr="008377C3" w:rsidRDefault="00084668" w:rsidP="00084668">
      <w:pPr>
        <w:spacing w:line="360" w:lineRule="auto"/>
        <w:rPr>
          <w:rFonts w:eastAsia="Calibri"/>
          <w:b/>
          <w:sz w:val="24"/>
          <w:szCs w:val="24"/>
        </w:rPr>
      </w:pPr>
      <w:r w:rsidRPr="008377C3">
        <w:rPr>
          <w:rFonts w:eastAsia="Calibri"/>
          <w:b/>
          <w:sz w:val="24"/>
          <w:szCs w:val="24"/>
        </w:rPr>
        <w:t>Председатель:</w:t>
      </w:r>
    </w:p>
    <w:p w:rsidR="00084668" w:rsidRPr="00471B7D" w:rsidRDefault="00084668" w:rsidP="00084668">
      <w:pPr>
        <w:spacing w:line="360" w:lineRule="auto"/>
        <w:rPr>
          <w:rFonts w:eastAsia="Calibri"/>
          <w:sz w:val="24"/>
          <w:szCs w:val="24"/>
        </w:rPr>
      </w:pPr>
      <w:r w:rsidRPr="00471B7D">
        <w:rPr>
          <w:rFonts w:eastAsia="Calibri"/>
          <w:sz w:val="24"/>
          <w:szCs w:val="24"/>
        </w:rPr>
        <w:t>Шевченко Владимир Игоревич - ректор НИЯУ МИФИ</w:t>
      </w:r>
    </w:p>
    <w:p w:rsidR="00084668" w:rsidRPr="008377C3" w:rsidRDefault="00084668" w:rsidP="00084668">
      <w:pPr>
        <w:spacing w:line="360" w:lineRule="auto"/>
        <w:rPr>
          <w:rFonts w:eastAsia="Calibri"/>
          <w:b/>
          <w:sz w:val="24"/>
          <w:szCs w:val="24"/>
        </w:rPr>
      </w:pPr>
      <w:r w:rsidRPr="008377C3">
        <w:rPr>
          <w:rFonts w:eastAsia="Calibri"/>
          <w:b/>
          <w:sz w:val="24"/>
          <w:szCs w:val="24"/>
        </w:rPr>
        <w:t>Члены программного комитета: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3080"/>
        <w:gridCol w:w="3761"/>
      </w:tblGrid>
      <w:tr w:rsidR="00084668" w:rsidRPr="00EB2EBE" w:rsidTr="000A34D2">
        <w:tc>
          <w:tcPr>
            <w:tcW w:w="2452" w:type="pct"/>
            <w:shd w:val="clear" w:color="auto" w:fill="auto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 w:rsidRPr="00EB2EBE">
              <w:rPr>
                <w:rFonts w:eastAsia="Calibri"/>
                <w:sz w:val="24"/>
                <w:szCs w:val="24"/>
              </w:rPr>
              <w:t>Барбашина Наталья Сергеевна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8" w:type="pct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и.о. проректора, </w:t>
            </w:r>
            <w:r w:rsidRPr="00EB2EBE">
              <w:rPr>
                <w:rFonts w:eastAsia="Calibri"/>
                <w:sz w:val="24"/>
                <w:szCs w:val="24"/>
              </w:rPr>
              <w:t>директор ИЯФИТ НИЯУ МИФИ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084668" w:rsidRPr="00EB2EBE" w:rsidTr="000A34D2">
        <w:tc>
          <w:tcPr>
            <w:tcW w:w="2452" w:type="pct"/>
            <w:shd w:val="clear" w:color="auto" w:fill="auto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 w:rsidRPr="00EB2EBE">
              <w:rPr>
                <w:rFonts w:eastAsia="Calibri"/>
                <w:sz w:val="24"/>
                <w:szCs w:val="24"/>
              </w:rPr>
              <w:t>Тихомиров Георгий Валентинович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8" w:type="pct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EB2EBE">
              <w:rPr>
                <w:rFonts w:eastAsia="Calibri"/>
                <w:sz w:val="24"/>
                <w:szCs w:val="24"/>
              </w:rPr>
              <w:t>аместитель директора ИЯФИТ НИЯУ МИФИ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084668" w:rsidRPr="00EB2EBE" w:rsidTr="000A34D2">
        <w:tc>
          <w:tcPr>
            <w:tcW w:w="2452" w:type="pct"/>
            <w:shd w:val="clear" w:color="auto" w:fill="auto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 w:rsidRPr="00EB2EBE">
              <w:rPr>
                <w:rFonts w:eastAsia="Calibri"/>
                <w:sz w:val="24"/>
                <w:szCs w:val="24"/>
              </w:rPr>
              <w:t>Кузнецов Андрей Петрович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2548" w:type="pct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EB2EBE">
              <w:rPr>
                <w:rFonts w:eastAsia="Calibri"/>
                <w:sz w:val="24"/>
                <w:szCs w:val="24"/>
              </w:rPr>
              <w:t>иректор ЛАПЛАЗ НИЯУ МИФИ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084668" w:rsidRPr="00EB2EBE" w:rsidTr="000A34D2">
        <w:tc>
          <w:tcPr>
            <w:tcW w:w="2452" w:type="pct"/>
            <w:shd w:val="clear" w:color="auto" w:fill="auto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 w:rsidRPr="00EB2EBE">
              <w:rPr>
                <w:rFonts w:eastAsia="Calibri"/>
                <w:sz w:val="24"/>
                <w:szCs w:val="24"/>
              </w:rPr>
              <w:t>Генисаретская Светлана Владимировна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8" w:type="pct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EB2EBE">
              <w:rPr>
                <w:rFonts w:eastAsia="Calibri"/>
                <w:sz w:val="24"/>
                <w:szCs w:val="24"/>
              </w:rPr>
              <w:t>аместитель директора Института лазерных и плазменных технологий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084668" w:rsidRPr="00EB2EBE" w:rsidTr="000A34D2">
        <w:tc>
          <w:tcPr>
            <w:tcW w:w="2452" w:type="pct"/>
            <w:shd w:val="clear" w:color="auto" w:fill="auto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 w:rsidRPr="00EB2EBE">
              <w:rPr>
                <w:rFonts w:eastAsia="Calibri"/>
                <w:sz w:val="24"/>
                <w:szCs w:val="24"/>
              </w:rPr>
              <w:t>Гармаш Александр Александрович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48" w:type="pct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B2EBE">
              <w:rPr>
                <w:rFonts w:eastAsia="Calibri"/>
                <w:sz w:val="24"/>
                <w:szCs w:val="24"/>
              </w:rPr>
              <w:t>.о. директора ИФИБ НИЯУ МИФИ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084668" w:rsidRPr="00EB2EBE" w:rsidTr="000A34D2">
        <w:tc>
          <w:tcPr>
            <w:tcW w:w="2452" w:type="pct"/>
            <w:shd w:val="clear" w:color="auto" w:fill="auto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 w:rsidRPr="00EB2EBE">
              <w:rPr>
                <w:rFonts w:eastAsia="Calibri"/>
                <w:sz w:val="24"/>
                <w:szCs w:val="24"/>
              </w:rPr>
              <w:t xml:space="preserve">Стриханов Михаил Николаевич </w:t>
            </w:r>
          </w:p>
        </w:tc>
        <w:tc>
          <w:tcPr>
            <w:tcW w:w="2548" w:type="pct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и.о.д</w:t>
            </w:r>
            <w:r w:rsidRPr="00EB2EBE">
              <w:rPr>
                <w:rFonts w:eastAsia="Calibri"/>
                <w:sz w:val="24"/>
                <w:szCs w:val="24"/>
              </w:rPr>
              <w:t>иректор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EB2EBE">
              <w:rPr>
                <w:rFonts w:eastAsia="Calibri"/>
                <w:sz w:val="24"/>
                <w:szCs w:val="24"/>
              </w:rPr>
              <w:t xml:space="preserve"> ИНТЭЛ НИЯУ МИФИ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084668" w:rsidRPr="00EB2EBE" w:rsidTr="000A34D2">
        <w:tc>
          <w:tcPr>
            <w:tcW w:w="2452" w:type="pct"/>
            <w:shd w:val="clear" w:color="auto" w:fill="auto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 w:rsidRPr="00EB2EBE">
              <w:rPr>
                <w:rFonts w:eastAsia="Calibri"/>
                <w:sz w:val="24"/>
                <w:szCs w:val="24"/>
              </w:rPr>
              <w:t xml:space="preserve">Климов Валентин Вячеславович </w:t>
            </w:r>
          </w:p>
        </w:tc>
        <w:tc>
          <w:tcPr>
            <w:tcW w:w="2548" w:type="pct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EB2EBE">
              <w:rPr>
                <w:rFonts w:eastAsia="Calibri"/>
                <w:sz w:val="24"/>
                <w:szCs w:val="24"/>
              </w:rPr>
              <w:t>.о. директора ИИКС НИЯУ МИФИ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084668" w:rsidRPr="00783116" w:rsidTr="000A34D2">
        <w:tc>
          <w:tcPr>
            <w:tcW w:w="2452" w:type="pct"/>
            <w:shd w:val="clear" w:color="auto" w:fill="auto"/>
          </w:tcPr>
          <w:p w:rsidR="00084668" w:rsidRPr="00783116" w:rsidRDefault="00084668" w:rsidP="000A34D2">
            <w:pPr>
              <w:rPr>
                <w:rFonts w:eastAsia="Calibri"/>
                <w:sz w:val="24"/>
                <w:szCs w:val="24"/>
              </w:rPr>
            </w:pPr>
            <w:r w:rsidRPr="00783116">
              <w:rPr>
                <w:rFonts w:eastAsia="Calibri"/>
                <w:sz w:val="24"/>
                <w:szCs w:val="24"/>
              </w:rPr>
              <w:t xml:space="preserve">Норкина Анна Николаевна </w:t>
            </w:r>
          </w:p>
        </w:tc>
        <w:tc>
          <w:tcPr>
            <w:tcW w:w="2548" w:type="pct"/>
          </w:tcPr>
          <w:p w:rsidR="00084668" w:rsidRPr="00783116" w:rsidRDefault="00084668" w:rsidP="000A34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</w:t>
            </w:r>
            <w:r w:rsidRPr="00783116">
              <w:rPr>
                <w:rFonts w:eastAsia="Calibri"/>
                <w:sz w:val="24"/>
                <w:szCs w:val="24"/>
              </w:rPr>
              <w:t>. директора ИФТЭБ НИЯУ МИФИ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084668" w:rsidRPr="00EB2EBE" w:rsidTr="000A34D2">
        <w:tc>
          <w:tcPr>
            <w:tcW w:w="2452" w:type="pct"/>
            <w:shd w:val="clear" w:color="auto" w:fill="auto"/>
          </w:tcPr>
          <w:p w:rsidR="00084668" w:rsidRPr="00EB2EBE" w:rsidRDefault="00084668" w:rsidP="000A34D2">
            <w:pPr>
              <w:rPr>
                <w:sz w:val="24"/>
                <w:szCs w:val="24"/>
              </w:rPr>
            </w:pPr>
            <w:r w:rsidRPr="00EB2EBE">
              <w:rPr>
                <w:sz w:val="24"/>
                <w:szCs w:val="24"/>
              </w:rPr>
              <w:t>Тулинов Борис Михайлович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8" w:type="pct"/>
          </w:tcPr>
          <w:p w:rsidR="00084668" w:rsidRPr="00EB2EBE" w:rsidRDefault="00084668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B2EBE">
              <w:rPr>
                <w:sz w:val="24"/>
                <w:szCs w:val="24"/>
              </w:rPr>
              <w:t>иректор ИМО НИЯУ МИФИ</w:t>
            </w:r>
            <w:r>
              <w:rPr>
                <w:sz w:val="24"/>
                <w:szCs w:val="24"/>
              </w:rPr>
              <w:t>;</w:t>
            </w:r>
          </w:p>
        </w:tc>
      </w:tr>
      <w:tr w:rsidR="00084668" w:rsidRPr="00EB2EBE" w:rsidTr="000A34D2">
        <w:tc>
          <w:tcPr>
            <w:tcW w:w="2452" w:type="pct"/>
            <w:shd w:val="clear" w:color="auto" w:fill="auto"/>
          </w:tcPr>
          <w:p w:rsidR="00084668" w:rsidRPr="00EB2EBE" w:rsidRDefault="00084668" w:rsidP="000A34D2">
            <w:pPr>
              <w:rPr>
                <w:sz w:val="24"/>
                <w:szCs w:val="24"/>
              </w:rPr>
            </w:pPr>
            <w:r w:rsidRPr="00EB2EBE">
              <w:rPr>
                <w:sz w:val="24"/>
                <w:szCs w:val="24"/>
              </w:rPr>
              <w:t>Путилов Александр Валентинович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8" w:type="pct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Pr="00EB2EBE">
              <w:rPr>
                <w:rFonts w:eastAsia="Calibri"/>
                <w:sz w:val="24"/>
                <w:szCs w:val="24"/>
              </w:rPr>
              <w:t>екан ФБИУКС НИЯУ МИФИ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084668" w:rsidRPr="00EB2EBE" w:rsidTr="000A34D2">
        <w:tc>
          <w:tcPr>
            <w:tcW w:w="2452" w:type="pct"/>
            <w:shd w:val="clear" w:color="auto" w:fill="auto"/>
          </w:tcPr>
          <w:p w:rsidR="00084668" w:rsidRPr="00EB2EBE" w:rsidRDefault="00084668" w:rsidP="000A34D2">
            <w:pPr>
              <w:rPr>
                <w:sz w:val="24"/>
                <w:szCs w:val="24"/>
              </w:rPr>
            </w:pPr>
            <w:r w:rsidRPr="00EB2EBE">
              <w:rPr>
                <w:sz w:val="24"/>
                <w:szCs w:val="24"/>
              </w:rPr>
              <w:t>Берестов Александр Васильевич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8" w:type="pct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EB2EBE">
              <w:rPr>
                <w:rFonts w:eastAsia="Calibri"/>
                <w:sz w:val="24"/>
                <w:szCs w:val="24"/>
              </w:rPr>
              <w:t>аместитель директора ИФТИС НИЯУ МИФИ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084668" w:rsidRPr="00EB2EBE" w:rsidTr="000A34D2">
        <w:tc>
          <w:tcPr>
            <w:tcW w:w="2452" w:type="pct"/>
            <w:shd w:val="clear" w:color="auto" w:fill="auto"/>
          </w:tcPr>
          <w:p w:rsidR="00084668" w:rsidRPr="00EB2EBE" w:rsidRDefault="00084668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</w:t>
            </w:r>
            <w:r w:rsidRPr="00EB2EBE">
              <w:rPr>
                <w:sz w:val="24"/>
                <w:szCs w:val="24"/>
              </w:rPr>
              <w:t xml:space="preserve">рмаков Юрий Николаевич </w:t>
            </w:r>
          </w:p>
        </w:tc>
        <w:tc>
          <w:tcPr>
            <w:tcW w:w="2548" w:type="pct"/>
          </w:tcPr>
          <w:p w:rsidR="00084668" w:rsidRPr="00EB2EBE" w:rsidRDefault="00084668" w:rsidP="000A34D2">
            <w:pPr>
              <w:rPr>
                <w:rFonts w:eastAsia="Calibri"/>
                <w:sz w:val="24"/>
                <w:szCs w:val="24"/>
              </w:rPr>
            </w:pPr>
            <w:r w:rsidRPr="00D109F6">
              <w:rPr>
                <w:rFonts w:eastAsia="Calibri"/>
                <w:sz w:val="24"/>
                <w:szCs w:val="24"/>
                <w:lang w:eastAsia="en-US"/>
              </w:rPr>
              <w:t>первый заместитель научного руководителя ФГУП «ВНИИА им. Н.Л. Духова»</w:t>
            </w:r>
          </w:p>
        </w:tc>
      </w:tr>
    </w:tbl>
    <w:p w:rsidR="00084668" w:rsidRDefault="00084668" w:rsidP="000C5BB0">
      <w:pPr>
        <w:pStyle w:val="1"/>
        <w:keepNext w:val="0"/>
        <w:widowControl w:val="0"/>
        <w:jc w:val="center"/>
        <w:rPr>
          <w:b/>
        </w:rPr>
      </w:pPr>
    </w:p>
    <w:p w:rsidR="00084668" w:rsidRDefault="00084668" w:rsidP="000C5BB0">
      <w:pPr>
        <w:pStyle w:val="1"/>
        <w:keepNext w:val="0"/>
        <w:widowControl w:val="0"/>
        <w:jc w:val="center"/>
        <w:rPr>
          <w:b/>
        </w:rPr>
      </w:pPr>
    </w:p>
    <w:p w:rsidR="00084668" w:rsidRDefault="00084668" w:rsidP="000C5BB0">
      <w:pPr>
        <w:pStyle w:val="1"/>
        <w:keepNext w:val="0"/>
        <w:widowControl w:val="0"/>
        <w:jc w:val="center"/>
        <w:rPr>
          <w:b/>
        </w:rPr>
      </w:pPr>
    </w:p>
    <w:p w:rsidR="00084668" w:rsidRDefault="00084668" w:rsidP="000C5BB0">
      <w:pPr>
        <w:pStyle w:val="1"/>
        <w:keepNext w:val="0"/>
        <w:widowControl w:val="0"/>
        <w:jc w:val="center"/>
        <w:rPr>
          <w:b/>
        </w:rPr>
      </w:pPr>
    </w:p>
    <w:p w:rsidR="00084668" w:rsidRDefault="00084668" w:rsidP="000C5BB0">
      <w:pPr>
        <w:pStyle w:val="1"/>
        <w:keepNext w:val="0"/>
        <w:widowControl w:val="0"/>
        <w:jc w:val="center"/>
        <w:rPr>
          <w:b/>
        </w:rPr>
      </w:pPr>
    </w:p>
    <w:p w:rsidR="00084668" w:rsidRDefault="00084668" w:rsidP="000C5BB0">
      <w:pPr>
        <w:pStyle w:val="1"/>
        <w:keepNext w:val="0"/>
        <w:widowControl w:val="0"/>
        <w:jc w:val="center"/>
        <w:rPr>
          <w:b/>
        </w:rPr>
      </w:pPr>
    </w:p>
    <w:p w:rsidR="000C5BB0" w:rsidRPr="00692B19" w:rsidRDefault="000C5BB0" w:rsidP="000C5BB0">
      <w:pPr>
        <w:pStyle w:val="1"/>
        <w:keepNext w:val="0"/>
        <w:widowControl w:val="0"/>
        <w:jc w:val="center"/>
        <w:rPr>
          <w:b/>
        </w:rPr>
      </w:pPr>
      <w:r w:rsidRPr="00692B19">
        <w:rPr>
          <w:b/>
        </w:rPr>
        <w:t>ОРГАНИЗАЦИОННЫЙ КОМИТЕТ</w:t>
      </w:r>
    </w:p>
    <w:p w:rsidR="00FD70A9" w:rsidRPr="00FD70A9" w:rsidRDefault="00FD70A9" w:rsidP="00FD70A9">
      <w:pPr>
        <w:spacing w:line="360" w:lineRule="auto"/>
        <w:ind w:left="-142"/>
        <w:rPr>
          <w:b/>
          <w:sz w:val="24"/>
          <w:szCs w:val="28"/>
        </w:rPr>
      </w:pPr>
      <w:r w:rsidRPr="00FD70A9">
        <w:rPr>
          <w:b/>
          <w:sz w:val="24"/>
          <w:szCs w:val="28"/>
        </w:rPr>
        <w:t>Председатель:</w:t>
      </w:r>
    </w:p>
    <w:p w:rsidR="00FD70A9" w:rsidRDefault="00FD70A9" w:rsidP="00FD70A9">
      <w:pPr>
        <w:spacing w:line="360" w:lineRule="auto"/>
        <w:ind w:left="-142"/>
        <w:rPr>
          <w:sz w:val="24"/>
          <w:szCs w:val="24"/>
        </w:rPr>
      </w:pPr>
      <w:r w:rsidRPr="0060134B">
        <w:rPr>
          <w:sz w:val="24"/>
          <w:szCs w:val="24"/>
        </w:rPr>
        <w:t>Нагорнов Олег Викторович</w:t>
      </w:r>
      <w:r>
        <w:rPr>
          <w:sz w:val="24"/>
          <w:szCs w:val="24"/>
        </w:rPr>
        <w:t xml:space="preserve"> - и</w:t>
      </w:r>
      <w:r w:rsidRPr="0060134B">
        <w:rPr>
          <w:sz w:val="24"/>
          <w:szCs w:val="24"/>
        </w:rPr>
        <w:t>.о. первого проректора НИЯУ МИФИ</w:t>
      </w:r>
      <w:r>
        <w:rPr>
          <w:sz w:val="24"/>
          <w:szCs w:val="24"/>
        </w:rPr>
        <w:t>;</w:t>
      </w:r>
    </w:p>
    <w:p w:rsidR="00FD70A9" w:rsidRPr="00FD70A9" w:rsidRDefault="00FD70A9" w:rsidP="00FD70A9">
      <w:pPr>
        <w:spacing w:line="360" w:lineRule="auto"/>
        <w:ind w:left="-142"/>
        <w:rPr>
          <w:b/>
          <w:sz w:val="24"/>
          <w:szCs w:val="28"/>
        </w:rPr>
      </w:pPr>
      <w:r w:rsidRPr="00FD70A9">
        <w:rPr>
          <w:b/>
          <w:sz w:val="24"/>
          <w:szCs w:val="28"/>
        </w:rPr>
        <w:t>Члены организационного комитета:</w:t>
      </w:r>
    </w:p>
    <w:tbl>
      <w:tblPr>
        <w:tblW w:w="5000" w:type="pct"/>
        <w:tblInd w:w="-176" w:type="dxa"/>
        <w:tblLook w:val="04A0" w:firstRow="1" w:lastRow="0" w:firstColumn="1" w:lastColumn="0" w:noHBand="0" w:noVBand="1"/>
      </w:tblPr>
      <w:tblGrid>
        <w:gridCol w:w="3046"/>
        <w:gridCol w:w="3871"/>
      </w:tblGrid>
      <w:tr w:rsidR="00FD70A9" w:rsidRPr="0060134B" w:rsidTr="008377C3">
        <w:tc>
          <w:tcPr>
            <w:tcW w:w="2202" w:type="pct"/>
            <w:shd w:val="clear" w:color="auto" w:fill="auto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 w:rsidRPr="0060134B">
              <w:rPr>
                <w:sz w:val="24"/>
                <w:szCs w:val="24"/>
              </w:rPr>
              <w:t>Астапов Иван Иванович</w:t>
            </w: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2798" w:type="pct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0134B">
              <w:rPr>
                <w:sz w:val="24"/>
                <w:szCs w:val="24"/>
              </w:rPr>
              <w:t>оцент отделения ядерной физики и технологий офиса образовательных программ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60134B" w:rsidTr="008377C3">
        <w:tc>
          <w:tcPr>
            <w:tcW w:w="2202" w:type="pct"/>
            <w:shd w:val="clear" w:color="auto" w:fill="auto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 w:rsidRPr="0060134B">
              <w:rPr>
                <w:sz w:val="24"/>
                <w:szCs w:val="24"/>
              </w:rPr>
              <w:t>Баясхаланов Михаил Валерьевич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8" w:type="pct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60134B">
              <w:rPr>
                <w:sz w:val="24"/>
                <w:szCs w:val="24"/>
              </w:rPr>
              <w:t>ссистент отделения ядерной физики и технологий офиса образовательных программ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60134B" w:rsidTr="008377C3">
        <w:tc>
          <w:tcPr>
            <w:tcW w:w="2202" w:type="pct"/>
            <w:shd w:val="clear" w:color="auto" w:fill="auto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 w:rsidRPr="0060134B">
              <w:rPr>
                <w:sz w:val="24"/>
                <w:szCs w:val="24"/>
              </w:rPr>
              <w:t>Делов Максим Игоревич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8" w:type="pct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134B">
              <w:rPr>
                <w:sz w:val="24"/>
                <w:szCs w:val="24"/>
              </w:rPr>
              <w:t>тарший преподаватель отделения ядерной физики и технологий офиса образовательных программ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60134B" w:rsidTr="008377C3">
        <w:tc>
          <w:tcPr>
            <w:tcW w:w="2202" w:type="pct"/>
            <w:shd w:val="clear" w:color="auto" w:fill="auto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Кузьменкова Полина Сергеевна  </w:t>
            </w:r>
          </w:p>
        </w:tc>
        <w:tc>
          <w:tcPr>
            <w:tcW w:w="2798" w:type="pct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Научно-образовательного</w:t>
            </w:r>
            <w:r w:rsidRPr="006C0CC7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6C0CC7">
              <w:rPr>
                <w:sz w:val="24"/>
                <w:szCs w:val="24"/>
              </w:rPr>
              <w:t xml:space="preserve"> НЕВОД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60134B" w:rsidTr="008377C3">
        <w:tc>
          <w:tcPr>
            <w:tcW w:w="2202" w:type="pct"/>
            <w:shd w:val="clear" w:color="auto" w:fill="auto"/>
          </w:tcPr>
          <w:p w:rsidR="00FD70A9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Сучков Алексей Николаевич </w:t>
            </w:r>
          </w:p>
        </w:tc>
        <w:tc>
          <w:tcPr>
            <w:tcW w:w="2798" w:type="pct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 w:rsidRPr="00ED640F">
              <w:rPr>
                <w:sz w:val="24"/>
                <w:szCs w:val="24"/>
              </w:rPr>
              <w:t>к.т.н., доцент отделения ядерной физики и технологий офиса образовательных программ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60134B" w:rsidTr="008377C3">
        <w:tc>
          <w:tcPr>
            <w:tcW w:w="2202" w:type="pct"/>
            <w:shd w:val="clear" w:color="auto" w:fill="auto"/>
          </w:tcPr>
          <w:p w:rsidR="00FD70A9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Хохлов Семен Сергеевич  </w:t>
            </w:r>
          </w:p>
        </w:tc>
        <w:tc>
          <w:tcPr>
            <w:tcW w:w="2798" w:type="pct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к.т.н., доцент о</w:t>
            </w:r>
            <w:r w:rsidRPr="006C0CC7">
              <w:rPr>
                <w:sz w:val="24"/>
                <w:szCs w:val="24"/>
              </w:rPr>
              <w:t>тделени</w:t>
            </w:r>
            <w:r>
              <w:rPr>
                <w:sz w:val="24"/>
                <w:szCs w:val="24"/>
              </w:rPr>
              <w:t>я</w:t>
            </w:r>
            <w:r w:rsidRPr="006C0CC7">
              <w:rPr>
                <w:sz w:val="24"/>
                <w:szCs w:val="24"/>
              </w:rPr>
              <w:t xml:space="preserve"> ядерной физики и технологий офиса образовательных программ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60134B" w:rsidTr="008377C3">
        <w:tc>
          <w:tcPr>
            <w:tcW w:w="2202" w:type="pct"/>
            <w:shd w:val="clear" w:color="auto" w:fill="auto"/>
          </w:tcPr>
          <w:p w:rsidR="00FD70A9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Хромов Александр Владимирович </w:t>
            </w:r>
          </w:p>
        </w:tc>
        <w:tc>
          <w:tcPr>
            <w:tcW w:w="2798" w:type="pct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отделения</w:t>
            </w:r>
            <w:r w:rsidRPr="006C0CC7">
              <w:rPr>
                <w:sz w:val="24"/>
                <w:szCs w:val="24"/>
              </w:rPr>
              <w:t xml:space="preserve"> ядерной физики и технологий офиса образовательных программ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60134B" w:rsidTr="008377C3">
        <w:tc>
          <w:tcPr>
            <w:tcW w:w="2202" w:type="pct"/>
            <w:shd w:val="clear" w:color="auto" w:fill="auto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 w:rsidRPr="0060134B">
              <w:rPr>
                <w:sz w:val="24"/>
                <w:szCs w:val="24"/>
              </w:rPr>
              <w:t xml:space="preserve">Маклашова Ирина Владимировна </w:t>
            </w:r>
          </w:p>
        </w:tc>
        <w:tc>
          <w:tcPr>
            <w:tcW w:w="2798" w:type="pct"/>
          </w:tcPr>
          <w:p w:rsidR="00FD70A9" w:rsidRPr="0060134B" w:rsidRDefault="00FD70A9" w:rsidP="00084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134B">
              <w:rPr>
                <w:sz w:val="24"/>
                <w:szCs w:val="24"/>
              </w:rPr>
              <w:t xml:space="preserve">тарший научный сотрудник </w:t>
            </w:r>
            <w:r w:rsidR="00084668">
              <w:rPr>
                <w:sz w:val="24"/>
                <w:szCs w:val="24"/>
              </w:rPr>
              <w:t>и</w:t>
            </w:r>
            <w:r w:rsidRPr="0060134B">
              <w:rPr>
                <w:sz w:val="24"/>
              </w:rPr>
              <w:t>нститута лазерных и плазменных технологий</w:t>
            </w:r>
            <w:r>
              <w:rPr>
                <w:sz w:val="24"/>
              </w:rPr>
              <w:t>;</w:t>
            </w:r>
          </w:p>
        </w:tc>
      </w:tr>
      <w:tr w:rsidR="00FD70A9" w:rsidRPr="0001771C" w:rsidTr="008377C3">
        <w:tc>
          <w:tcPr>
            <w:tcW w:w="2202" w:type="pct"/>
            <w:shd w:val="clear" w:color="auto" w:fill="auto"/>
          </w:tcPr>
          <w:p w:rsidR="00FD70A9" w:rsidRPr="0001771C" w:rsidRDefault="00FD70A9" w:rsidP="000A34D2">
            <w:pPr>
              <w:rPr>
                <w:sz w:val="24"/>
                <w:szCs w:val="24"/>
              </w:rPr>
            </w:pPr>
            <w:r w:rsidRPr="0001771C">
              <w:rPr>
                <w:sz w:val="24"/>
                <w:szCs w:val="24"/>
              </w:rPr>
              <w:t>Никишев Вадим Валериевич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8" w:type="pct"/>
          </w:tcPr>
          <w:p w:rsidR="00FD70A9" w:rsidRPr="0001771C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1771C">
              <w:rPr>
                <w:sz w:val="24"/>
                <w:szCs w:val="24"/>
              </w:rPr>
              <w:t>ачальник организационно-технического отдела ИФИБ НИЯУ МИФИ</w:t>
            </w:r>
          </w:p>
        </w:tc>
      </w:tr>
      <w:tr w:rsidR="00FD70A9" w:rsidRPr="0060134B" w:rsidTr="008377C3">
        <w:tc>
          <w:tcPr>
            <w:tcW w:w="2202" w:type="pct"/>
            <w:shd w:val="clear" w:color="auto" w:fill="auto"/>
          </w:tcPr>
          <w:p w:rsidR="00FD70A9" w:rsidRPr="0060134B" w:rsidRDefault="00FD70A9" w:rsidP="00FD70A9">
            <w:pPr>
              <w:rPr>
                <w:sz w:val="24"/>
                <w:szCs w:val="24"/>
              </w:rPr>
            </w:pPr>
            <w:r w:rsidRPr="0060134B">
              <w:rPr>
                <w:sz w:val="24"/>
                <w:szCs w:val="24"/>
              </w:rPr>
              <w:t xml:space="preserve">Белогорлов Антон Анатольевич </w:t>
            </w:r>
          </w:p>
        </w:tc>
        <w:tc>
          <w:tcPr>
            <w:tcW w:w="2798" w:type="pct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 w:rsidRPr="0060134B">
              <w:rPr>
                <w:sz w:val="24"/>
                <w:szCs w:val="24"/>
              </w:rPr>
              <w:t>доцент ИНТЭЛ НИЯУ МИФИ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60134B" w:rsidTr="008377C3">
        <w:tc>
          <w:tcPr>
            <w:tcW w:w="2202" w:type="pct"/>
            <w:shd w:val="clear" w:color="auto" w:fill="auto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 w:rsidRPr="0060134B">
              <w:rPr>
                <w:sz w:val="24"/>
                <w:szCs w:val="24"/>
              </w:rPr>
              <w:lastRenderedPageBreak/>
              <w:t>Когос Константин Григорьевич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8" w:type="pct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0134B">
              <w:rPr>
                <w:sz w:val="24"/>
                <w:szCs w:val="24"/>
              </w:rPr>
              <w:t>аместитель директора ИИКС НИЯУ МИФИ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E76D2B" w:rsidTr="008377C3">
        <w:tc>
          <w:tcPr>
            <w:tcW w:w="2202" w:type="pct"/>
            <w:shd w:val="clear" w:color="auto" w:fill="auto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 w:rsidRPr="0060134B">
              <w:rPr>
                <w:sz w:val="24"/>
                <w:szCs w:val="24"/>
              </w:rPr>
              <w:t>Чугунков Илья Владимирович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8" w:type="pct"/>
          </w:tcPr>
          <w:p w:rsidR="00FD70A9" w:rsidRPr="00E76D2B" w:rsidRDefault="00FD70A9" w:rsidP="000A34D2">
            <w:pPr>
              <w:tabs>
                <w:tab w:val="left" w:pos="0"/>
              </w:tabs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к.т.н.</w:t>
            </w:r>
            <w:r w:rsidRPr="0060134B">
              <w:rPr>
                <w:sz w:val="24"/>
                <w:szCs w:val="24"/>
              </w:rPr>
              <w:t>, доцент отделения интеллектуальных кибернетических систем офиса образовательных программ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783116" w:rsidTr="008377C3">
        <w:tc>
          <w:tcPr>
            <w:tcW w:w="2202" w:type="pct"/>
            <w:shd w:val="clear" w:color="auto" w:fill="auto"/>
          </w:tcPr>
          <w:p w:rsidR="00FD70A9" w:rsidRPr="00783116" w:rsidRDefault="00FD70A9" w:rsidP="00FD70A9">
            <w:pPr>
              <w:rPr>
                <w:sz w:val="24"/>
                <w:szCs w:val="24"/>
              </w:rPr>
            </w:pPr>
            <w:r w:rsidRPr="00783116">
              <w:rPr>
                <w:sz w:val="24"/>
                <w:szCs w:val="24"/>
              </w:rPr>
              <w:t>Комиссарова Ирина Петровна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8" w:type="pct"/>
          </w:tcPr>
          <w:p w:rsidR="00FD70A9" w:rsidRPr="00783116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783116">
              <w:rPr>
                <w:sz w:val="24"/>
                <w:szCs w:val="24"/>
              </w:rPr>
              <w:t xml:space="preserve"> кафедрой бухгалтерского учета и аудита</w:t>
            </w:r>
            <w:r>
              <w:rPr>
                <w:sz w:val="24"/>
                <w:szCs w:val="24"/>
              </w:rPr>
              <w:t xml:space="preserve"> </w:t>
            </w:r>
            <w:r w:rsidRPr="00783116">
              <w:rPr>
                <w:sz w:val="24"/>
                <w:szCs w:val="24"/>
              </w:rPr>
              <w:t>(№ 56)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783116" w:rsidTr="008377C3">
        <w:tc>
          <w:tcPr>
            <w:tcW w:w="2202" w:type="pct"/>
            <w:shd w:val="clear" w:color="auto" w:fill="auto"/>
          </w:tcPr>
          <w:p w:rsidR="00FD70A9" w:rsidRPr="00783116" w:rsidRDefault="00FD70A9" w:rsidP="00FD70A9">
            <w:pPr>
              <w:rPr>
                <w:sz w:val="24"/>
                <w:szCs w:val="24"/>
              </w:rPr>
            </w:pPr>
            <w:r w:rsidRPr="00783116">
              <w:rPr>
                <w:sz w:val="24"/>
                <w:szCs w:val="24"/>
              </w:rPr>
              <w:t>Леонов Павел Юрьевич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8" w:type="pct"/>
          </w:tcPr>
          <w:p w:rsidR="00FD70A9" w:rsidRPr="00783116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83116">
              <w:rPr>
                <w:sz w:val="24"/>
                <w:szCs w:val="24"/>
              </w:rPr>
              <w:t>оцент кафедры финансового мониторинга (№ 75)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783116" w:rsidTr="008377C3">
        <w:tc>
          <w:tcPr>
            <w:tcW w:w="2202" w:type="pct"/>
            <w:shd w:val="clear" w:color="auto" w:fill="auto"/>
          </w:tcPr>
          <w:p w:rsidR="00FD70A9" w:rsidRPr="00783116" w:rsidRDefault="00FD70A9" w:rsidP="000A34D2">
            <w:pPr>
              <w:rPr>
                <w:sz w:val="24"/>
                <w:szCs w:val="24"/>
              </w:rPr>
            </w:pPr>
            <w:r w:rsidRPr="00783116">
              <w:rPr>
                <w:sz w:val="24"/>
                <w:szCs w:val="24"/>
              </w:rPr>
              <w:t>Когденко Вера Геннадьевна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8" w:type="pct"/>
          </w:tcPr>
          <w:p w:rsidR="00FD70A9" w:rsidRPr="00783116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783116">
              <w:rPr>
                <w:sz w:val="24"/>
                <w:szCs w:val="24"/>
              </w:rPr>
              <w:t xml:space="preserve"> кафедрой финансового менеджмента (№ 63)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60134B" w:rsidTr="008377C3">
        <w:tc>
          <w:tcPr>
            <w:tcW w:w="2202" w:type="pct"/>
            <w:shd w:val="clear" w:color="auto" w:fill="auto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 w:rsidRPr="0060134B">
              <w:rPr>
                <w:sz w:val="24"/>
                <w:szCs w:val="24"/>
              </w:rPr>
              <w:t xml:space="preserve">Ионкина Кристина Вячеславовна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8" w:type="pct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0134B">
              <w:rPr>
                <w:sz w:val="24"/>
                <w:szCs w:val="24"/>
              </w:rPr>
              <w:t>ачальник учебного отдела института международных отношений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60134B" w:rsidTr="008377C3">
        <w:tc>
          <w:tcPr>
            <w:tcW w:w="2202" w:type="pct"/>
            <w:shd w:val="clear" w:color="auto" w:fill="auto"/>
          </w:tcPr>
          <w:p w:rsidR="00FD70A9" w:rsidRPr="0060134B" w:rsidRDefault="00FD70A9" w:rsidP="000A34D2">
            <w:pPr>
              <w:rPr>
                <w:rFonts w:eastAsia="Calibri"/>
                <w:sz w:val="24"/>
                <w:szCs w:val="24"/>
              </w:rPr>
            </w:pPr>
            <w:r w:rsidRPr="0060134B">
              <w:rPr>
                <w:sz w:val="24"/>
                <w:szCs w:val="24"/>
              </w:rPr>
              <w:t>Черкасский Андрей Игоревич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8" w:type="pct"/>
          </w:tcPr>
          <w:p w:rsidR="00FD70A9" w:rsidRPr="0060134B" w:rsidRDefault="00FD70A9" w:rsidP="000A34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Pr="0060134B">
              <w:rPr>
                <w:rFonts w:eastAsia="Calibri"/>
                <w:sz w:val="24"/>
                <w:szCs w:val="24"/>
              </w:rPr>
              <w:t>аместитель директора ИМО НИЯУ МИФИ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FD70A9" w:rsidRPr="0060134B" w:rsidTr="008377C3">
        <w:tc>
          <w:tcPr>
            <w:tcW w:w="2202" w:type="pct"/>
            <w:shd w:val="clear" w:color="auto" w:fill="auto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 w:rsidRPr="0060134B">
              <w:rPr>
                <w:sz w:val="24"/>
                <w:szCs w:val="24"/>
              </w:rPr>
              <w:t>Червяков Владимир Николаевич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8" w:type="pct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0134B">
              <w:rPr>
                <w:sz w:val="24"/>
                <w:szCs w:val="24"/>
              </w:rPr>
              <w:t>оцент кафедры стратегического планирования и методологии управления (№ 82)</w:t>
            </w:r>
            <w:r>
              <w:rPr>
                <w:sz w:val="24"/>
                <w:szCs w:val="24"/>
              </w:rPr>
              <w:t>;</w:t>
            </w:r>
          </w:p>
        </w:tc>
      </w:tr>
      <w:tr w:rsidR="00FD70A9" w:rsidRPr="00073B51" w:rsidTr="008377C3">
        <w:tc>
          <w:tcPr>
            <w:tcW w:w="2202" w:type="pct"/>
            <w:shd w:val="clear" w:color="auto" w:fill="auto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 w:rsidRPr="0060134B">
              <w:rPr>
                <w:sz w:val="24"/>
                <w:szCs w:val="24"/>
              </w:rPr>
              <w:t xml:space="preserve">Блинкова Екатерина Сергеевна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8" w:type="pct"/>
          </w:tcPr>
          <w:p w:rsidR="00FD70A9" w:rsidRPr="00073B51" w:rsidRDefault="00FD70A9" w:rsidP="000A34D2">
            <w:pPr>
              <w:rPr>
                <w:sz w:val="24"/>
                <w:szCs w:val="24"/>
              </w:rPr>
            </w:pPr>
            <w:r w:rsidRPr="00073B51">
              <w:rPr>
                <w:sz w:val="24"/>
                <w:szCs w:val="24"/>
              </w:rPr>
              <w:t xml:space="preserve">к.э.н., зам. директора </w:t>
            </w:r>
            <w:r w:rsidRPr="00073B51">
              <w:rPr>
                <w:sz w:val="24"/>
              </w:rPr>
              <w:t>Института физико-технических интеллектуальных систем</w:t>
            </w:r>
            <w:r>
              <w:rPr>
                <w:sz w:val="24"/>
              </w:rPr>
              <w:t>;</w:t>
            </w:r>
          </w:p>
        </w:tc>
      </w:tr>
      <w:tr w:rsidR="00FD70A9" w:rsidRPr="00073B51" w:rsidTr="008377C3">
        <w:tc>
          <w:tcPr>
            <w:tcW w:w="2202" w:type="pct"/>
            <w:shd w:val="clear" w:color="auto" w:fill="auto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 w:rsidRPr="0060134B">
              <w:rPr>
                <w:sz w:val="24"/>
                <w:szCs w:val="24"/>
              </w:rPr>
              <w:t>Самойленко Наталья Владимировна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98" w:type="pct"/>
          </w:tcPr>
          <w:p w:rsidR="00FD70A9" w:rsidRPr="0060134B" w:rsidRDefault="00FD70A9" w:rsidP="000A3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0134B">
              <w:rPr>
                <w:sz w:val="24"/>
                <w:szCs w:val="24"/>
              </w:rPr>
              <w:t xml:space="preserve">ачальник отдела </w:t>
            </w:r>
            <w:r>
              <w:rPr>
                <w:sz w:val="24"/>
                <w:szCs w:val="24"/>
              </w:rPr>
              <w:t>аспирантуры</w:t>
            </w:r>
          </w:p>
        </w:tc>
      </w:tr>
    </w:tbl>
    <w:p w:rsidR="00662721" w:rsidRPr="00692B19" w:rsidRDefault="00662721" w:rsidP="001C490D">
      <w:pPr>
        <w:rPr>
          <w:rFonts w:eastAsia="Calibri"/>
          <w:b/>
          <w:sz w:val="24"/>
          <w:szCs w:val="24"/>
          <w:lang w:eastAsia="en-US"/>
        </w:rPr>
      </w:pPr>
    </w:p>
    <w:p w:rsidR="00FD70A9" w:rsidRPr="00FD70A9" w:rsidRDefault="00FD70A9" w:rsidP="00FD70A9">
      <w:pPr>
        <w:spacing w:line="360" w:lineRule="auto"/>
        <w:ind w:left="-142"/>
        <w:rPr>
          <w:b/>
          <w:sz w:val="24"/>
          <w:szCs w:val="28"/>
        </w:rPr>
      </w:pPr>
      <w:r w:rsidRPr="00FD70A9">
        <w:rPr>
          <w:b/>
          <w:sz w:val="24"/>
          <w:szCs w:val="28"/>
        </w:rPr>
        <w:t xml:space="preserve">Секретарь: </w:t>
      </w:r>
    </w:p>
    <w:p w:rsidR="00FD70A9" w:rsidRDefault="00FD70A9" w:rsidP="00FD70A9">
      <w:pPr>
        <w:spacing w:line="360" w:lineRule="auto"/>
        <w:ind w:left="-142"/>
        <w:rPr>
          <w:sz w:val="24"/>
          <w:szCs w:val="24"/>
        </w:rPr>
      </w:pPr>
      <w:r w:rsidRPr="0060134B">
        <w:rPr>
          <w:sz w:val="24"/>
          <w:szCs w:val="24"/>
        </w:rPr>
        <w:t>Кружалова Оксана Валерьевна</w:t>
      </w:r>
      <w:r>
        <w:rPr>
          <w:sz w:val="24"/>
          <w:szCs w:val="24"/>
        </w:rPr>
        <w:t xml:space="preserve"> - </w:t>
      </w:r>
      <w:r w:rsidRPr="0060134B">
        <w:rPr>
          <w:sz w:val="24"/>
          <w:szCs w:val="24"/>
        </w:rPr>
        <w:t>начальник отдела магистратуры</w:t>
      </w:r>
      <w:r w:rsidR="008377C3">
        <w:rPr>
          <w:sz w:val="24"/>
          <w:szCs w:val="24"/>
        </w:rPr>
        <w:t>.</w:t>
      </w:r>
    </w:p>
    <w:p w:rsidR="00FA5726" w:rsidRPr="00692B19" w:rsidRDefault="00FA5726" w:rsidP="001C490D">
      <w:pPr>
        <w:rPr>
          <w:rFonts w:eastAsia="Calibri"/>
          <w:b/>
          <w:sz w:val="24"/>
          <w:szCs w:val="24"/>
          <w:lang w:eastAsia="en-US"/>
        </w:rPr>
      </w:pPr>
    </w:p>
    <w:p w:rsidR="003537B9" w:rsidRPr="00692B19" w:rsidRDefault="00FA5726" w:rsidP="00084668">
      <w:pPr>
        <w:pStyle w:val="2"/>
        <w:keepNext w:val="0"/>
        <w:widowControl w:val="0"/>
        <w:spacing w:after="120"/>
        <w:jc w:val="center"/>
        <w:rPr>
          <w:caps/>
          <w:lang w:val="ru-RU"/>
        </w:rPr>
      </w:pPr>
      <w:r w:rsidRPr="00692B19">
        <w:rPr>
          <w:lang w:val="ru-RU"/>
        </w:rPr>
        <w:br w:type="page"/>
      </w:r>
      <w:r w:rsidR="00084668" w:rsidRPr="00692B19">
        <w:rPr>
          <w:caps/>
          <w:lang w:val="ru-RU"/>
        </w:rPr>
        <w:lastRenderedPageBreak/>
        <w:t xml:space="preserve"> </w:t>
      </w:r>
    </w:p>
    <w:p w:rsidR="00084668" w:rsidRPr="0012154D" w:rsidRDefault="00084668" w:rsidP="00084668">
      <w:pPr>
        <w:spacing w:before="100" w:after="100"/>
        <w:ind w:right="459"/>
        <w:jc w:val="center"/>
        <w:outlineLvl w:val="2"/>
        <w:rPr>
          <w:b/>
          <w:bCs/>
          <w:sz w:val="28"/>
          <w:szCs w:val="32"/>
        </w:rPr>
      </w:pPr>
      <w:r w:rsidRPr="0012154D">
        <w:rPr>
          <w:b/>
          <w:bCs/>
          <w:sz w:val="28"/>
          <w:szCs w:val="32"/>
        </w:rPr>
        <w:t>Форма и условия участия в работе научной школы-конференции</w:t>
      </w:r>
    </w:p>
    <w:p w:rsidR="00084668" w:rsidRPr="004B5F71" w:rsidRDefault="00084668" w:rsidP="004B5F71">
      <w:pPr>
        <w:spacing w:before="100" w:beforeAutospacing="1" w:after="100" w:afterAutospacing="1" w:line="259" w:lineRule="auto"/>
        <w:ind w:right="459"/>
        <w:contextualSpacing/>
        <w:rPr>
          <w:b/>
          <w:sz w:val="24"/>
          <w:szCs w:val="24"/>
        </w:rPr>
      </w:pPr>
      <w:r w:rsidRPr="004B5F71">
        <w:rPr>
          <w:sz w:val="24"/>
          <w:szCs w:val="24"/>
        </w:rPr>
        <w:t xml:space="preserve">Рабочий язык конференции – </w:t>
      </w:r>
      <w:r w:rsidR="004B5F71" w:rsidRPr="004B5F71">
        <w:rPr>
          <w:b/>
          <w:sz w:val="24"/>
          <w:szCs w:val="24"/>
        </w:rPr>
        <w:t>русский</w:t>
      </w:r>
    </w:p>
    <w:p w:rsidR="004B5F71" w:rsidRDefault="004B5F71" w:rsidP="003A7549">
      <w:pPr>
        <w:ind w:right="459"/>
        <w:contextualSpacing/>
        <w:rPr>
          <w:rStyle w:val="a5"/>
          <w:b/>
          <w:sz w:val="24"/>
          <w:szCs w:val="24"/>
        </w:rPr>
      </w:pPr>
      <w:r w:rsidRPr="004B5F71">
        <w:rPr>
          <w:sz w:val="24"/>
          <w:szCs w:val="24"/>
        </w:rPr>
        <w:t>Рабочий сайт Школы-конференции</w:t>
      </w:r>
      <w:r w:rsidRPr="004B5F71">
        <w:rPr>
          <w:b/>
          <w:sz w:val="24"/>
          <w:szCs w:val="24"/>
        </w:rPr>
        <w:t xml:space="preserve"> - </w:t>
      </w:r>
      <w:hyperlink r:id="rId7" w:history="1">
        <w:r w:rsidR="00FC2771" w:rsidRPr="00EC5E4D">
          <w:rPr>
            <w:rStyle w:val="a5"/>
            <w:b/>
            <w:sz w:val="24"/>
            <w:szCs w:val="24"/>
          </w:rPr>
          <w:t>https://magistr.mephi.ru/school/</w:t>
        </w:r>
      </w:hyperlink>
      <w:r w:rsidR="00FC2771">
        <w:rPr>
          <w:rStyle w:val="a5"/>
          <w:b/>
          <w:sz w:val="24"/>
          <w:szCs w:val="24"/>
        </w:rPr>
        <w:t xml:space="preserve"> </w:t>
      </w:r>
    </w:p>
    <w:p w:rsidR="003A7549" w:rsidRPr="003A7549" w:rsidRDefault="003A7549" w:rsidP="003A7549">
      <w:pPr>
        <w:ind w:right="459"/>
        <w:contextualSpacing/>
        <w:rPr>
          <w:bCs/>
          <w:sz w:val="24"/>
          <w:szCs w:val="24"/>
        </w:rPr>
      </w:pPr>
      <w:r w:rsidRPr="003A7549">
        <w:rPr>
          <w:bCs/>
          <w:sz w:val="24"/>
          <w:szCs w:val="24"/>
        </w:rPr>
        <w:t xml:space="preserve">страница ВКонтакте </w:t>
      </w:r>
      <w:r w:rsidRPr="004B5F71">
        <w:rPr>
          <w:b/>
          <w:sz w:val="24"/>
          <w:szCs w:val="24"/>
        </w:rPr>
        <w:t>-</w:t>
      </w:r>
    </w:p>
    <w:p w:rsidR="003A7549" w:rsidRPr="003A7549" w:rsidRDefault="003A7549" w:rsidP="003A7549">
      <w:pPr>
        <w:ind w:right="459"/>
        <w:contextualSpacing/>
        <w:rPr>
          <w:rStyle w:val="a5"/>
          <w:b/>
          <w:sz w:val="24"/>
          <w:szCs w:val="24"/>
        </w:rPr>
      </w:pPr>
      <w:hyperlink r:id="rId8" w:history="1">
        <w:r w:rsidRPr="003A7549">
          <w:rPr>
            <w:rStyle w:val="a5"/>
            <w:b/>
            <w:sz w:val="24"/>
            <w:szCs w:val="24"/>
          </w:rPr>
          <w:t>https://vk.com/mnshk_mephi</w:t>
        </w:r>
      </w:hyperlink>
    </w:p>
    <w:p w:rsidR="00084668" w:rsidRPr="004B5F71" w:rsidRDefault="00084668" w:rsidP="00084668">
      <w:pPr>
        <w:spacing w:before="100" w:beforeAutospacing="1" w:after="100" w:afterAutospacing="1" w:line="259" w:lineRule="auto"/>
        <w:ind w:right="459"/>
        <w:contextualSpacing/>
        <w:jc w:val="both"/>
        <w:rPr>
          <w:sz w:val="24"/>
          <w:szCs w:val="24"/>
        </w:rPr>
      </w:pPr>
      <w:r w:rsidRPr="004B5F71">
        <w:rPr>
          <w:sz w:val="24"/>
          <w:szCs w:val="24"/>
        </w:rPr>
        <w:t xml:space="preserve">Формат проведения -  </w:t>
      </w:r>
      <w:r w:rsidRPr="004B5F71">
        <w:rPr>
          <w:b/>
          <w:sz w:val="24"/>
          <w:szCs w:val="24"/>
        </w:rPr>
        <w:t>дистанционный</w:t>
      </w:r>
      <w:r w:rsidRPr="004B5F71">
        <w:rPr>
          <w:sz w:val="24"/>
          <w:szCs w:val="24"/>
        </w:rPr>
        <w:t xml:space="preserve">, с использованием онлайн-платформы видеоконференций </w:t>
      </w:r>
    </w:p>
    <w:p w:rsidR="00084668" w:rsidRPr="004B5F71" w:rsidRDefault="003D3C22" w:rsidP="00084668">
      <w:pPr>
        <w:spacing w:before="100" w:beforeAutospacing="1" w:after="100" w:afterAutospacing="1" w:line="259" w:lineRule="auto"/>
        <w:ind w:right="459"/>
        <w:contextualSpacing/>
        <w:rPr>
          <w:sz w:val="24"/>
          <w:szCs w:val="24"/>
        </w:rPr>
      </w:pPr>
      <w:hyperlink r:id="rId9" w:history="1">
        <w:r w:rsidR="00084668" w:rsidRPr="004B5F71">
          <w:rPr>
            <w:color w:val="0000FF"/>
            <w:sz w:val="24"/>
            <w:szCs w:val="24"/>
          </w:rPr>
          <w:t xml:space="preserve">Электронная регистрация участников </w:t>
        </w:r>
      </w:hyperlink>
      <w:r w:rsidR="00084668" w:rsidRPr="004B5F71">
        <w:rPr>
          <w:sz w:val="24"/>
          <w:szCs w:val="24"/>
        </w:rPr>
        <w:t xml:space="preserve">  для всех желающих принять участие в Школе-конференции открыта </w:t>
      </w:r>
      <w:r w:rsidR="00084668" w:rsidRPr="004B5F71">
        <w:rPr>
          <w:b/>
          <w:sz w:val="24"/>
          <w:szCs w:val="24"/>
        </w:rPr>
        <w:t>до 10 апреля 2022 года.</w:t>
      </w:r>
      <w:r w:rsidR="00084668" w:rsidRPr="004B5F71">
        <w:rPr>
          <w:sz w:val="24"/>
          <w:szCs w:val="24"/>
        </w:rPr>
        <w:t xml:space="preserve"> </w:t>
      </w:r>
    </w:p>
    <w:p w:rsidR="00084668" w:rsidRDefault="00084668" w:rsidP="00084668">
      <w:pPr>
        <w:spacing w:before="100" w:beforeAutospacing="1" w:after="100" w:afterAutospacing="1" w:line="259" w:lineRule="auto"/>
        <w:ind w:right="459"/>
        <w:contextualSpacing/>
        <w:rPr>
          <w:sz w:val="24"/>
          <w:szCs w:val="24"/>
        </w:rPr>
      </w:pPr>
      <w:r w:rsidRPr="004B5F71">
        <w:rPr>
          <w:sz w:val="24"/>
          <w:szCs w:val="24"/>
        </w:rPr>
        <w:t>Тезис</w:t>
      </w:r>
      <w:r w:rsidR="00894A4F">
        <w:rPr>
          <w:sz w:val="24"/>
          <w:szCs w:val="24"/>
        </w:rPr>
        <w:t>ы докладов направлять по адресу</w:t>
      </w:r>
      <w:r w:rsidRPr="004B5F71">
        <w:rPr>
          <w:sz w:val="24"/>
          <w:szCs w:val="24"/>
        </w:rPr>
        <w:t xml:space="preserve"> </w:t>
      </w:r>
      <w:r w:rsidRPr="004B5F71">
        <w:rPr>
          <w:rStyle w:val="a5"/>
          <w:sz w:val="24"/>
          <w:szCs w:val="24"/>
          <w:lang w:val="en-US"/>
        </w:rPr>
        <w:t>masters</w:t>
      </w:r>
      <w:r w:rsidRPr="004B5F71">
        <w:rPr>
          <w:rStyle w:val="a5"/>
          <w:sz w:val="24"/>
          <w:szCs w:val="24"/>
        </w:rPr>
        <w:t>@</w:t>
      </w:r>
      <w:r w:rsidRPr="004B5F71">
        <w:rPr>
          <w:rStyle w:val="a5"/>
          <w:sz w:val="24"/>
          <w:szCs w:val="24"/>
          <w:lang w:val="en-US"/>
        </w:rPr>
        <w:t>mephi</w:t>
      </w:r>
      <w:r w:rsidRPr="004B5F71">
        <w:rPr>
          <w:rStyle w:val="a5"/>
          <w:sz w:val="24"/>
          <w:szCs w:val="24"/>
        </w:rPr>
        <w:t>.</w:t>
      </w:r>
      <w:r w:rsidRPr="004B5F71">
        <w:rPr>
          <w:rStyle w:val="a5"/>
          <w:sz w:val="24"/>
          <w:szCs w:val="24"/>
          <w:lang w:val="en-US"/>
        </w:rPr>
        <w:t>ru</w:t>
      </w:r>
      <w:r w:rsidRPr="004B5F71">
        <w:rPr>
          <w:sz w:val="24"/>
          <w:szCs w:val="24"/>
        </w:rPr>
        <w:t xml:space="preserve">  </w:t>
      </w:r>
    </w:p>
    <w:p w:rsidR="004B5F71" w:rsidRPr="004B5F71" w:rsidRDefault="00894A4F" w:rsidP="004B5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Организационный взнос </w:t>
      </w:r>
      <w:r w:rsidR="004B5F71" w:rsidRPr="004B5F71">
        <w:rPr>
          <w:sz w:val="24"/>
          <w:szCs w:val="24"/>
        </w:rPr>
        <w:t>не предусмотрен</w:t>
      </w:r>
    </w:p>
    <w:p w:rsidR="00F466EE" w:rsidRPr="004B5F71" w:rsidRDefault="00084668" w:rsidP="00F466EE">
      <w:pPr>
        <w:spacing w:before="100" w:beforeAutospacing="1" w:after="100" w:afterAutospacing="1" w:line="259" w:lineRule="auto"/>
        <w:ind w:right="459"/>
        <w:contextualSpacing/>
        <w:rPr>
          <w:sz w:val="24"/>
          <w:szCs w:val="24"/>
        </w:rPr>
      </w:pPr>
      <w:r w:rsidRPr="004B5F71">
        <w:rPr>
          <w:sz w:val="24"/>
          <w:szCs w:val="24"/>
        </w:rPr>
        <w:t>Образец оформления тезисов –</w:t>
      </w:r>
      <w:hyperlink r:id="rId10" w:history="1">
        <w:r w:rsidR="00F466EE" w:rsidRPr="00EC5E4D">
          <w:rPr>
            <w:rStyle w:val="a5"/>
            <w:b/>
            <w:sz w:val="24"/>
            <w:szCs w:val="24"/>
          </w:rPr>
          <w:t>https://magistr.mephi.ru/school/</w:t>
        </w:r>
      </w:hyperlink>
      <w:r w:rsidR="00F466EE">
        <w:rPr>
          <w:rStyle w:val="a5"/>
          <w:b/>
          <w:sz w:val="24"/>
          <w:szCs w:val="24"/>
        </w:rPr>
        <w:t xml:space="preserve"> </w:t>
      </w:r>
    </w:p>
    <w:p w:rsidR="004B5F71" w:rsidRPr="004B5F71" w:rsidRDefault="004B5F71" w:rsidP="004B5F71">
      <w:pPr>
        <w:spacing w:before="100" w:beforeAutospacing="1" w:after="100" w:afterAutospacing="1" w:line="259" w:lineRule="auto"/>
        <w:ind w:right="113"/>
        <w:contextualSpacing/>
        <w:rPr>
          <w:rStyle w:val="a5"/>
          <w:sz w:val="24"/>
          <w:szCs w:val="24"/>
        </w:rPr>
      </w:pPr>
    </w:p>
    <w:p w:rsidR="00084668" w:rsidRPr="004B5F71" w:rsidRDefault="00084668" w:rsidP="004B5F71">
      <w:pPr>
        <w:spacing w:before="100" w:beforeAutospacing="1" w:after="100" w:afterAutospacing="1" w:line="259" w:lineRule="auto"/>
        <w:ind w:right="113"/>
        <w:contextualSpacing/>
        <w:rPr>
          <w:b/>
          <w:i/>
          <w:sz w:val="24"/>
          <w:szCs w:val="24"/>
        </w:rPr>
      </w:pPr>
      <w:r w:rsidRPr="004B5F71">
        <w:rPr>
          <w:i/>
          <w:iCs/>
          <w:sz w:val="24"/>
          <w:szCs w:val="24"/>
        </w:rPr>
        <w:t xml:space="preserve">Иностранным гражданам необходимо выслать на электронный адрес Школы-конференции копию паспорта </w:t>
      </w:r>
    </w:p>
    <w:p w:rsidR="004F76F9" w:rsidRPr="00692B19" w:rsidRDefault="00EC2201" w:rsidP="004B5F71">
      <w:pPr>
        <w:pStyle w:val="31"/>
        <w:widowControl w:val="0"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2B19">
        <w:rPr>
          <w:rFonts w:ascii="Times New Roman" w:hAnsi="Times New Roman" w:cs="Times New Roman"/>
          <w:sz w:val="24"/>
          <w:szCs w:val="24"/>
        </w:rPr>
        <w:t>К</w:t>
      </w:r>
      <w:r w:rsidR="00030576" w:rsidRPr="00692B19">
        <w:rPr>
          <w:rFonts w:ascii="Times New Roman" w:hAnsi="Times New Roman" w:cs="Times New Roman"/>
          <w:sz w:val="24"/>
          <w:szCs w:val="24"/>
        </w:rPr>
        <w:t>онкурс</w:t>
      </w:r>
      <w:r w:rsidRPr="00692B19">
        <w:rPr>
          <w:rFonts w:ascii="Times New Roman" w:hAnsi="Times New Roman" w:cs="Times New Roman"/>
          <w:sz w:val="24"/>
          <w:szCs w:val="24"/>
        </w:rPr>
        <w:t xml:space="preserve"> </w:t>
      </w:r>
      <w:r w:rsidR="00030576" w:rsidRPr="00692B19">
        <w:rPr>
          <w:rFonts w:ascii="Times New Roman" w:hAnsi="Times New Roman" w:cs="Times New Roman"/>
          <w:sz w:val="24"/>
          <w:szCs w:val="24"/>
        </w:rPr>
        <w:t>студенческих научных работ</w:t>
      </w:r>
      <w:r w:rsidR="00030576" w:rsidRPr="00692B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4068" w:rsidRPr="00692B19">
        <w:rPr>
          <w:rFonts w:ascii="Times New Roman" w:hAnsi="Times New Roman" w:cs="Times New Roman"/>
          <w:b w:val="0"/>
          <w:sz w:val="24"/>
          <w:szCs w:val="24"/>
        </w:rPr>
        <w:t>проводится</w:t>
      </w:r>
      <w:r w:rsidR="005245C4" w:rsidRPr="00692B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418D" w:rsidRPr="00692B19">
        <w:rPr>
          <w:rFonts w:ascii="Times New Roman" w:hAnsi="Times New Roman" w:cs="Times New Roman"/>
          <w:b w:val="0"/>
          <w:sz w:val="24"/>
          <w:szCs w:val="24"/>
        </w:rPr>
        <w:t>в каждой из тематических секций</w:t>
      </w:r>
      <w:r w:rsidRPr="00692B19">
        <w:rPr>
          <w:rFonts w:ascii="Times New Roman" w:hAnsi="Times New Roman" w:cs="Times New Roman"/>
          <w:b w:val="0"/>
          <w:sz w:val="24"/>
          <w:szCs w:val="24"/>
        </w:rPr>
        <w:t xml:space="preserve"> в ходе работы конференции.</w:t>
      </w:r>
    </w:p>
    <w:p w:rsidR="00EC2201" w:rsidRPr="00692B19" w:rsidRDefault="00EC2201" w:rsidP="004B5F71">
      <w:pPr>
        <w:pStyle w:val="31"/>
        <w:widowControl w:val="0"/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2B19">
        <w:rPr>
          <w:rFonts w:ascii="Times New Roman" w:hAnsi="Times New Roman" w:cs="Times New Roman"/>
          <w:bCs w:val="0"/>
          <w:sz w:val="24"/>
          <w:szCs w:val="24"/>
        </w:rPr>
        <w:t xml:space="preserve">Сертификат участника </w:t>
      </w:r>
      <w:r w:rsidR="00DC6897" w:rsidRPr="00692B19">
        <w:rPr>
          <w:rFonts w:ascii="Times New Roman" w:hAnsi="Times New Roman" w:cs="Times New Roman"/>
          <w:b w:val="0"/>
          <w:sz w:val="24"/>
          <w:szCs w:val="24"/>
        </w:rPr>
        <w:t xml:space="preserve">вручается </w:t>
      </w:r>
      <w:r w:rsidR="00FF5308" w:rsidRPr="00692B19">
        <w:rPr>
          <w:rFonts w:ascii="Times New Roman" w:hAnsi="Times New Roman" w:cs="Times New Roman"/>
          <w:b w:val="0"/>
          <w:sz w:val="24"/>
          <w:szCs w:val="24"/>
        </w:rPr>
        <w:t>участникам</w:t>
      </w:r>
      <w:r w:rsidR="00DC6897" w:rsidRPr="00692B19">
        <w:rPr>
          <w:rFonts w:ascii="Times New Roman" w:hAnsi="Times New Roman" w:cs="Times New Roman"/>
          <w:b w:val="0"/>
          <w:sz w:val="24"/>
          <w:szCs w:val="24"/>
        </w:rPr>
        <w:t>, выступившим с докладом,</w:t>
      </w:r>
      <w:r w:rsidR="00FF5308" w:rsidRPr="00692B19">
        <w:rPr>
          <w:rFonts w:ascii="Times New Roman" w:hAnsi="Times New Roman" w:cs="Times New Roman"/>
          <w:sz w:val="24"/>
          <w:szCs w:val="24"/>
        </w:rPr>
        <w:t xml:space="preserve"> </w:t>
      </w:r>
      <w:r w:rsidR="004B5F71">
        <w:rPr>
          <w:rFonts w:ascii="Times New Roman" w:hAnsi="Times New Roman" w:cs="Times New Roman"/>
          <w:b w:val="0"/>
          <w:sz w:val="24"/>
          <w:szCs w:val="24"/>
        </w:rPr>
        <w:t>по запросу</w:t>
      </w:r>
      <w:r w:rsidRPr="00692B19">
        <w:rPr>
          <w:rFonts w:ascii="Times New Roman" w:hAnsi="Times New Roman" w:cs="Times New Roman"/>
          <w:b w:val="0"/>
          <w:sz w:val="24"/>
          <w:szCs w:val="24"/>
        </w:rPr>
        <w:t>.</w:t>
      </w:r>
      <w:r w:rsidR="00FF5308" w:rsidRPr="00692B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2B19" w:rsidRPr="00692B19" w:rsidRDefault="00692B19" w:rsidP="00696F14">
      <w:pPr>
        <w:pStyle w:val="31"/>
        <w:widowControl w:val="0"/>
        <w:ind w:right="181"/>
        <w:rPr>
          <w:rFonts w:ascii="Times New Roman" w:hAnsi="Times New Roman" w:cs="Times New Roman"/>
          <w:sz w:val="24"/>
          <w:szCs w:val="24"/>
        </w:rPr>
      </w:pPr>
    </w:p>
    <w:p w:rsidR="00692B19" w:rsidRDefault="00692B19" w:rsidP="00696F14">
      <w:pPr>
        <w:pStyle w:val="31"/>
        <w:widowControl w:val="0"/>
        <w:ind w:right="181"/>
        <w:rPr>
          <w:rFonts w:ascii="Times New Roman" w:hAnsi="Times New Roman" w:cs="Times New Roman"/>
          <w:sz w:val="24"/>
          <w:szCs w:val="24"/>
        </w:rPr>
      </w:pPr>
    </w:p>
    <w:p w:rsidR="004B5F71" w:rsidRPr="0012154D" w:rsidRDefault="004B5F71" w:rsidP="004B5F71">
      <w:pPr>
        <w:spacing w:before="100" w:after="100"/>
        <w:ind w:left="732" w:right="459"/>
        <w:jc w:val="center"/>
        <w:outlineLvl w:val="2"/>
        <w:rPr>
          <w:b/>
          <w:bCs/>
          <w:color w:val="000000"/>
          <w:sz w:val="32"/>
          <w:szCs w:val="32"/>
        </w:rPr>
      </w:pPr>
      <w:r w:rsidRPr="0012154D">
        <w:rPr>
          <w:b/>
          <w:bCs/>
          <w:color w:val="000000"/>
          <w:sz w:val="28"/>
          <w:szCs w:val="32"/>
        </w:rPr>
        <w:t xml:space="preserve">Программа Школы-конференции </w:t>
      </w:r>
    </w:p>
    <w:p w:rsidR="004B5F71" w:rsidRPr="004B5F71" w:rsidRDefault="004B5F71" w:rsidP="004B5F71">
      <w:pPr>
        <w:numPr>
          <w:ilvl w:val="0"/>
          <w:numId w:val="36"/>
        </w:numPr>
        <w:spacing w:after="160" w:line="259" w:lineRule="auto"/>
        <w:ind w:left="284"/>
        <w:contextualSpacing/>
        <w:jc w:val="both"/>
        <w:rPr>
          <w:sz w:val="24"/>
          <w:szCs w:val="28"/>
        </w:rPr>
      </w:pPr>
      <w:r w:rsidRPr="004B5F71">
        <w:rPr>
          <w:sz w:val="24"/>
          <w:szCs w:val="28"/>
        </w:rPr>
        <w:t>Лекции ведущих ученых по современным научным направлениям исследований;</w:t>
      </w:r>
    </w:p>
    <w:p w:rsidR="004B5F71" w:rsidRPr="004B5F71" w:rsidRDefault="00894A4F" w:rsidP="004B5F71">
      <w:pPr>
        <w:numPr>
          <w:ilvl w:val="0"/>
          <w:numId w:val="36"/>
        </w:numPr>
        <w:spacing w:after="160" w:line="259" w:lineRule="auto"/>
        <w:ind w:left="284"/>
        <w:contextualSpacing/>
        <w:jc w:val="both"/>
        <w:rPr>
          <w:sz w:val="24"/>
          <w:szCs w:val="28"/>
        </w:rPr>
      </w:pPr>
      <w:r w:rsidRPr="004B5F71">
        <w:rPr>
          <w:sz w:val="24"/>
          <w:szCs w:val="28"/>
        </w:rPr>
        <w:t>устны</w:t>
      </w:r>
      <w:r>
        <w:rPr>
          <w:sz w:val="24"/>
          <w:szCs w:val="28"/>
        </w:rPr>
        <w:t>е доклады молодых ученых</w:t>
      </w:r>
      <w:r w:rsidR="004B5F71" w:rsidRPr="004B5F71">
        <w:rPr>
          <w:sz w:val="24"/>
          <w:szCs w:val="28"/>
        </w:rPr>
        <w:t>;</w:t>
      </w:r>
    </w:p>
    <w:p w:rsidR="004B5F71" w:rsidRPr="004B5F71" w:rsidRDefault="00894A4F" w:rsidP="004B5F71">
      <w:pPr>
        <w:numPr>
          <w:ilvl w:val="0"/>
          <w:numId w:val="36"/>
        </w:numPr>
        <w:spacing w:after="160" w:line="259" w:lineRule="auto"/>
        <w:ind w:left="284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п</w:t>
      </w:r>
      <w:r w:rsidR="004B5F71" w:rsidRPr="004B5F71">
        <w:rPr>
          <w:sz w:val="24"/>
          <w:szCs w:val="28"/>
        </w:rPr>
        <w:t>редставление стендовых докладов;</w:t>
      </w:r>
    </w:p>
    <w:p w:rsidR="004B5F71" w:rsidRPr="004B5F71" w:rsidRDefault="00894A4F" w:rsidP="004B5F71">
      <w:pPr>
        <w:numPr>
          <w:ilvl w:val="0"/>
          <w:numId w:val="36"/>
        </w:numPr>
        <w:spacing w:after="160" w:line="259" w:lineRule="auto"/>
        <w:ind w:left="284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у</w:t>
      </w:r>
      <w:r w:rsidR="004B5F71" w:rsidRPr="004B5F71">
        <w:rPr>
          <w:sz w:val="24"/>
          <w:szCs w:val="28"/>
        </w:rPr>
        <w:t>частие студентов и аспирантов в качестве слушателей школы без представления доклада;</w:t>
      </w:r>
    </w:p>
    <w:p w:rsidR="004B5F71" w:rsidRPr="007E0D62" w:rsidRDefault="00894A4F" w:rsidP="004B5F71">
      <w:pPr>
        <w:numPr>
          <w:ilvl w:val="0"/>
          <w:numId w:val="36"/>
        </w:numPr>
        <w:spacing w:before="100" w:beforeAutospacing="1" w:after="100" w:afterAutospacing="1" w:line="259" w:lineRule="auto"/>
        <w:ind w:left="284" w:right="459"/>
        <w:contextualSpacing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>м</w:t>
      </w:r>
      <w:r w:rsidR="004B5F71" w:rsidRPr="007E0D62">
        <w:rPr>
          <w:sz w:val="24"/>
          <w:szCs w:val="28"/>
        </w:rPr>
        <w:t>еждународный конкурс научных бакалаврских работ;</w:t>
      </w:r>
    </w:p>
    <w:p w:rsidR="004B5F71" w:rsidRPr="004B5F71" w:rsidRDefault="00894A4F" w:rsidP="004B5F71">
      <w:pPr>
        <w:numPr>
          <w:ilvl w:val="0"/>
          <w:numId w:val="36"/>
        </w:numPr>
        <w:spacing w:before="100" w:beforeAutospacing="1" w:after="100" w:afterAutospacing="1" w:line="259" w:lineRule="auto"/>
        <w:ind w:left="284" w:right="459"/>
        <w:contextualSpacing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>м</w:t>
      </w:r>
      <w:r w:rsidR="004B5F71" w:rsidRPr="007E0D62">
        <w:rPr>
          <w:sz w:val="24"/>
          <w:szCs w:val="28"/>
        </w:rPr>
        <w:t xml:space="preserve">еждународный конкурс научных молодежных </w:t>
      </w:r>
      <w:bookmarkStart w:id="0" w:name="_GoBack"/>
      <w:bookmarkEnd w:id="0"/>
      <w:r w:rsidR="004B5F71" w:rsidRPr="007E0D62">
        <w:rPr>
          <w:sz w:val="24"/>
          <w:szCs w:val="28"/>
        </w:rPr>
        <w:t xml:space="preserve">работ </w:t>
      </w:r>
      <w:r w:rsidR="004B5F71" w:rsidRPr="004B5F71">
        <w:rPr>
          <w:sz w:val="24"/>
          <w:szCs w:val="28"/>
        </w:rPr>
        <w:t>(специалистов, магистрантов, аспирантов);</w:t>
      </w:r>
    </w:p>
    <w:p w:rsidR="004B5F71" w:rsidRPr="004B5F71" w:rsidRDefault="00894A4F" w:rsidP="004B5F71">
      <w:pPr>
        <w:numPr>
          <w:ilvl w:val="0"/>
          <w:numId w:val="36"/>
        </w:numPr>
        <w:spacing w:after="160" w:line="259" w:lineRule="auto"/>
        <w:ind w:left="284"/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п</w:t>
      </w:r>
      <w:r w:rsidR="004B5F71" w:rsidRPr="004B5F71">
        <w:rPr>
          <w:sz w:val="24"/>
          <w:szCs w:val="28"/>
        </w:rPr>
        <w:t>резентация научно-образовательной и инновационной деятельности институтов/факультета (в рамках работы секций)</w:t>
      </w:r>
      <w:r w:rsidR="004B5F71">
        <w:rPr>
          <w:sz w:val="24"/>
          <w:szCs w:val="28"/>
        </w:rPr>
        <w:t>.</w:t>
      </w:r>
      <w:r w:rsidR="004B5F71" w:rsidRPr="004B5F71">
        <w:rPr>
          <w:sz w:val="24"/>
          <w:szCs w:val="28"/>
        </w:rPr>
        <w:t xml:space="preserve"> </w:t>
      </w:r>
    </w:p>
    <w:p w:rsidR="004B5F71" w:rsidRDefault="004B5F71" w:rsidP="004B5F71">
      <w:pPr>
        <w:pStyle w:val="31"/>
        <w:widowControl w:val="0"/>
        <w:ind w:right="181"/>
        <w:jc w:val="left"/>
        <w:rPr>
          <w:rFonts w:ascii="Times New Roman" w:hAnsi="Times New Roman" w:cs="Times New Roman"/>
          <w:sz w:val="24"/>
          <w:szCs w:val="24"/>
        </w:rPr>
      </w:pPr>
    </w:p>
    <w:p w:rsidR="0012154D" w:rsidRDefault="0012154D" w:rsidP="004B5F71">
      <w:pPr>
        <w:pStyle w:val="31"/>
        <w:widowControl w:val="0"/>
        <w:ind w:right="181"/>
        <w:jc w:val="left"/>
        <w:rPr>
          <w:rFonts w:ascii="Times New Roman" w:hAnsi="Times New Roman" w:cs="Times New Roman"/>
          <w:sz w:val="24"/>
          <w:szCs w:val="24"/>
        </w:rPr>
      </w:pPr>
    </w:p>
    <w:p w:rsidR="0012154D" w:rsidRPr="00692B19" w:rsidRDefault="00A54149" w:rsidP="0012154D">
      <w:pPr>
        <w:pStyle w:val="31"/>
        <w:widowControl w:val="0"/>
        <w:ind w:right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</w:t>
      </w:r>
      <w:r w:rsidR="0012154D" w:rsidRPr="00692B19">
        <w:rPr>
          <w:rFonts w:ascii="Times New Roman" w:hAnsi="Times New Roman" w:cs="Times New Roman"/>
          <w:sz w:val="24"/>
          <w:szCs w:val="24"/>
        </w:rPr>
        <w:t>ДАТЫ</w:t>
      </w:r>
    </w:p>
    <w:p w:rsidR="00A54149" w:rsidRPr="00A54149" w:rsidRDefault="00A54149" w:rsidP="0012154D">
      <w:pPr>
        <w:spacing w:before="120"/>
        <w:ind w:left="2126" w:hanging="2126"/>
        <w:rPr>
          <w:sz w:val="24"/>
          <w:szCs w:val="24"/>
        </w:rPr>
      </w:pPr>
      <w:r w:rsidRPr="00A54149">
        <w:rPr>
          <w:sz w:val="24"/>
          <w:szCs w:val="24"/>
        </w:rPr>
        <w:t>10 апреля 2022г.</w:t>
      </w:r>
      <w:r w:rsidRPr="00A54149">
        <w:rPr>
          <w:sz w:val="24"/>
          <w:szCs w:val="24"/>
        </w:rPr>
        <w:tab/>
        <w:t xml:space="preserve">окончание приема заявок на участие в Школе-конференции </w:t>
      </w:r>
    </w:p>
    <w:p w:rsidR="00A54149" w:rsidRPr="00A54149" w:rsidRDefault="00A54149" w:rsidP="0012154D">
      <w:pPr>
        <w:spacing w:before="120"/>
        <w:ind w:left="2126" w:hanging="2126"/>
        <w:rPr>
          <w:sz w:val="24"/>
          <w:szCs w:val="24"/>
        </w:rPr>
      </w:pPr>
      <w:r w:rsidRPr="00A54149">
        <w:rPr>
          <w:sz w:val="24"/>
          <w:szCs w:val="24"/>
        </w:rPr>
        <w:t>15 апреля 2022 г.</w:t>
      </w:r>
      <w:r w:rsidRPr="00A54149">
        <w:rPr>
          <w:sz w:val="24"/>
          <w:szCs w:val="24"/>
        </w:rPr>
        <w:tab/>
        <w:t>Уведомление участников о включении их доклада в программу Школы-конференции</w:t>
      </w:r>
    </w:p>
    <w:p w:rsidR="00A54149" w:rsidRPr="00A54149" w:rsidRDefault="00A54149" w:rsidP="00A54149">
      <w:pPr>
        <w:spacing w:before="120"/>
        <w:ind w:left="2126" w:hanging="2126"/>
        <w:rPr>
          <w:sz w:val="24"/>
          <w:szCs w:val="24"/>
        </w:rPr>
      </w:pPr>
      <w:r w:rsidRPr="00A54149">
        <w:rPr>
          <w:sz w:val="24"/>
          <w:szCs w:val="24"/>
        </w:rPr>
        <w:t>20 апреля 2022 г.</w:t>
      </w:r>
      <w:r w:rsidRPr="00A54149">
        <w:rPr>
          <w:sz w:val="24"/>
          <w:szCs w:val="24"/>
        </w:rPr>
        <w:tab/>
        <w:t xml:space="preserve">Рассылка программы и ссылок на участие в Школе-конференции </w:t>
      </w:r>
    </w:p>
    <w:p w:rsidR="00A54149" w:rsidRPr="00A54149" w:rsidRDefault="0012154D" w:rsidP="0012154D">
      <w:pPr>
        <w:spacing w:before="120"/>
        <w:ind w:left="2126" w:hanging="2126"/>
        <w:rPr>
          <w:sz w:val="24"/>
          <w:szCs w:val="24"/>
        </w:rPr>
      </w:pPr>
      <w:r w:rsidRPr="00A54149">
        <w:rPr>
          <w:sz w:val="24"/>
          <w:szCs w:val="24"/>
        </w:rPr>
        <w:t>2</w:t>
      </w:r>
      <w:r w:rsidR="00A54149" w:rsidRPr="00A54149">
        <w:rPr>
          <w:sz w:val="24"/>
          <w:szCs w:val="24"/>
        </w:rPr>
        <w:t>6 апреля</w:t>
      </w:r>
      <w:r w:rsidRPr="00A54149">
        <w:rPr>
          <w:sz w:val="24"/>
          <w:szCs w:val="24"/>
        </w:rPr>
        <w:t xml:space="preserve"> 202</w:t>
      </w:r>
      <w:r w:rsidR="00A54149" w:rsidRPr="00A54149">
        <w:rPr>
          <w:sz w:val="24"/>
          <w:szCs w:val="24"/>
        </w:rPr>
        <w:t>2 г.</w:t>
      </w:r>
      <w:r w:rsidR="00A54149" w:rsidRPr="00A54149">
        <w:rPr>
          <w:sz w:val="24"/>
          <w:szCs w:val="24"/>
        </w:rPr>
        <w:tab/>
        <w:t>Начало работы Школы-конференции</w:t>
      </w:r>
    </w:p>
    <w:p w:rsidR="00A54149" w:rsidRPr="00A54149" w:rsidRDefault="00A54149" w:rsidP="0012154D">
      <w:pPr>
        <w:spacing w:before="120"/>
        <w:ind w:left="2126" w:hanging="2126"/>
        <w:rPr>
          <w:sz w:val="24"/>
          <w:szCs w:val="24"/>
        </w:rPr>
      </w:pPr>
      <w:r w:rsidRPr="00A54149">
        <w:rPr>
          <w:sz w:val="24"/>
          <w:szCs w:val="24"/>
        </w:rPr>
        <w:t>28 апреля 2022 г.</w:t>
      </w:r>
      <w:r w:rsidRPr="00A54149">
        <w:rPr>
          <w:sz w:val="24"/>
          <w:szCs w:val="24"/>
        </w:rPr>
        <w:tab/>
        <w:t>Окончание работы Школы-конференции</w:t>
      </w:r>
    </w:p>
    <w:p w:rsidR="00A54149" w:rsidRDefault="00A54149" w:rsidP="0012154D">
      <w:pPr>
        <w:spacing w:before="120"/>
        <w:ind w:left="2126" w:hanging="2126"/>
        <w:rPr>
          <w:b/>
          <w:sz w:val="24"/>
          <w:szCs w:val="24"/>
        </w:rPr>
      </w:pPr>
    </w:p>
    <w:p w:rsidR="0012154D" w:rsidRDefault="0012154D" w:rsidP="004B5F71">
      <w:pPr>
        <w:pStyle w:val="31"/>
        <w:widowControl w:val="0"/>
        <w:ind w:right="181"/>
        <w:jc w:val="left"/>
        <w:rPr>
          <w:rFonts w:ascii="Times New Roman" w:hAnsi="Times New Roman" w:cs="Times New Roman"/>
          <w:sz w:val="24"/>
          <w:szCs w:val="24"/>
        </w:rPr>
      </w:pPr>
    </w:p>
    <w:p w:rsidR="004B5F71" w:rsidRPr="004B5F71" w:rsidRDefault="004B5F71" w:rsidP="004B5F71">
      <w:pPr>
        <w:ind w:firstLine="582"/>
        <w:jc w:val="both"/>
        <w:rPr>
          <w:b/>
          <w:sz w:val="24"/>
          <w:szCs w:val="24"/>
        </w:rPr>
      </w:pPr>
      <w:r w:rsidRPr="004B5F71">
        <w:rPr>
          <w:sz w:val="24"/>
          <w:szCs w:val="24"/>
        </w:rPr>
        <w:t xml:space="preserve">Для участия в Школе-конференции необходимо </w:t>
      </w:r>
      <w:r w:rsidRPr="004B5F71">
        <w:rPr>
          <w:b/>
          <w:sz w:val="24"/>
          <w:szCs w:val="24"/>
        </w:rPr>
        <w:t xml:space="preserve">до 10 апреля 2022 года: </w:t>
      </w:r>
    </w:p>
    <w:p w:rsidR="004B5F71" w:rsidRPr="004B5F71" w:rsidRDefault="004B5F71" w:rsidP="004A385F">
      <w:pPr>
        <w:pStyle w:val="af3"/>
        <w:numPr>
          <w:ilvl w:val="0"/>
          <w:numId w:val="35"/>
        </w:numPr>
        <w:spacing w:before="100" w:beforeAutospacing="1" w:after="100" w:afterAutospacing="1"/>
        <w:ind w:left="426"/>
        <w:contextualSpacing w:val="0"/>
        <w:jc w:val="both"/>
      </w:pPr>
      <w:r w:rsidRPr="004B5F71">
        <w:t>пр</w:t>
      </w:r>
      <w:r w:rsidR="00894A4F">
        <w:t>ойти электронную регистрацию по ссылке:</w:t>
      </w:r>
      <w:r w:rsidRPr="004B5F71">
        <w:t xml:space="preserve"> </w:t>
      </w:r>
      <w:r w:rsidR="004A385F" w:rsidRPr="004A385F">
        <w:rPr>
          <w:rStyle w:val="a5"/>
        </w:rPr>
        <w:t>https://magistr.mephi.ru/school/</w:t>
      </w:r>
    </w:p>
    <w:p w:rsidR="004B5F71" w:rsidRPr="004B5F71" w:rsidRDefault="00894A4F" w:rsidP="004B5F71">
      <w:pPr>
        <w:pStyle w:val="af3"/>
        <w:numPr>
          <w:ilvl w:val="0"/>
          <w:numId w:val="35"/>
        </w:numPr>
        <w:spacing w:before="100" w:beforeAutospacing="1" w:after="100" w:afterAutospacing="1"/>
        <w:ind w:left="426"/>
        <w:contextualSpacing w:val="0"/>
        <w:jc w:val="both"/>
      </w:pPr>
      <w:r>
        <w:t xml:space="preserve">выслать </w:t>
      </w:r>
      <w:r w:rsidR="004B5F71" w:rsidRPr="004B5F71">
        <w:t>на электронный адр</w:t>
      </w:r>
      <w:r>
        <w:t xml:space="preserve">ес организационного комитета </w:t>
      </w:r>
      <w:hyperlink r:id="rId11" w:history="1">
        <w:r w:rsidR="004B5F71" w:rsidRPr="004B5F71">
          <w:rPr>
            <w:b/>
          </w:rPr>
          <w:t>masters@mephi.ru</w:t>
        </w:r>
      </w:hyperlink>
      <w:r w:rsidR="004B5F71" w:rsidRPr="004B5F71">
        <w:t xml:space="preserve"> следующие материалы:  </w:t>
      </w:r>
    </w:p>
    <w:p w:rsidR="004B5F71" w:rsidRPr="004B5F71" w:rsidRDefault="00894A4F" w:rsidP="004B5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5F71" w:rsidRPr="004B5F71">
        <w:rPr>
          <w:sz w:val="24"/>
          <w:szCs w:val="24"/>
        </w:rPr>
        <w:t>тезисы доклада</w:t>
      </w:r>
      <w:r w:rsidR="00B70230">
        <w:rPr>
          <w:sz w:val="24"/>
          <w:szCs w:val="24"/>
        </w:rPr>
        <w:t>;</w:t>
      </w:r>
    </w:p>
    <w:p w:rsidR="004B5F71" w:rsidRPr="004B5F71" w:rsidRDefault="00894A4F" w:rsidP="004B5F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5F71" w:rsidRPr="004B5F71">
        <w:rPr>
          <w:sz w:val="24"/>
          <w:szCs w:val="24"/>
        </w:rPr>
        <w:t>разрешительный документ на открытое опубликование (экспертное заключение);</w:t>
      </w:r>
    </w:p>
    <w:p w:rsidR="004B5F71" w:rsidRPr="004B5F71" w:rsidRDefault="004B5F71" w:rsidP="004B5F71">
      <w:pPr>
        <w:jc w:val="both"/>
        <w:rPr>
          <w:sz w:val="24"/>
          <w:szCs w:val="24"/>
        </w:rPr>
      </w:pPr>
      <w:r>
        <w:rPr>
          <w:sz w:val="24"/>
          <w:szCs w:val="24"/>
        </w:rPr>
        <w:t>- презентацию</w:t>
      </w:r>
      <w:r w:rsidRPr="004B5F71">
        <w:rPr>
          <w:sz w:val="24"/>
          <w:szCs w:val="24"/>
        </w:rPr>
        <w:t xml:space="preserve"> устного/стендового доклада;</w:t>
      </w:r>
    </w:p>
    <w:p w:rsidR="004B5F71" w:rsidRPr="004B5F71" w:rsidRDefault="004B5F71" w:rsidP="004B5F71">
      <w:pPr>
        <w:jc w:val="both"/>
        <w:rPr>
          <w:sz w:val="24"/>
          <w:szCs w:val="24"/>
        </w:rPr>
      </w:pPr>
      <w:r w:rsidRPr="004B5F71">
        <w:rPr>
          <w:sz w:val="24"/>
          <w:szCs w:val="24"/>
        </w:rPr>
        <w:t>- к</w:t>
      </w:r>
      <w:r>
        <w:rPr>
          <w:sz w:val="24"/>
          <w:szCs w:val="24"/>
        </w:rPr>
        <w:t>опию</w:t>
      </w:r>
      <w:r w:rsidRPr="004B5F71">
        <w:rPr>
          <w:sz w:val="24"/>
          <w:szCs w:val="24"/>
        </w:rPr>
        <w:t xml:space="preserve"> паспорта для иностранных граждан. </w:t>
      </w:r>
    </w:p>
    <w:p w:rsidR="004B5F71" w:rsidRDefault="004B5F71" w:rsidP="004B5F71">
      <w:pPr>
        <w:rPr>
          <w:sz w:val="28"/>
          <w:szCs w:val="28"/>
        </w:rPr>
      </w:pPr>
    </w:p>
    <w:p w:rsidR="0012154D" w:rsidRDefault="0012154D" w:rsidP="004B5F71">
      <w:pPr>
        <w:rPr>
          <w:sz w:val="28"/>
          <w:szCs w:val="28"/>
        </w:rPr>
      </w:pPr>
    </w:p>
    <w:p w:rsidR="00A54149" w:rsidRPr="00556A97" w:rsidRDefault="00A54149" w:rsidP="004B5F71">
      <w:pPr>
        <w:rPr>
          <w:sz w:val="28"/>
          <w:szCs w:val="28"/>
        </w:rPr>
      </w:pPr>
    </w:p>
    <w:p w:rsidR="004B5F71" w:rsidRDefault="004B5F71" w:rsidP="004B5F71"/>
    <w:p w:rsidR="00B70230" w:rsidRDefault="004B5F71" w:rsidP="004B5F71">
      <w:pPr>
        <w:jc w:val="center"/>
        <w:rPr>
          <w:b/>
          <w:sz w:val="28"/>
        </w:rPr>
      </w:pPr>
      <w:r w:rsidRPr="00B70230">
        <w:rPr>
          <w:b/>
          <w:sz w:val="28"/>
        </w:rPr>
        <w:t xml:space="preserve">Требования к оформлению презентации </w:t>
      </w:r>
    </w:p>
    <w:p w:rsidR="004B5F71" w:rsidRPr="00B70230" w:rsidRDefault="004B5F71" w:rsidP="004B5F71">
      <w:pPr>
        <w:jc w:val="center"/>
        <w:rPr>
          <w:b/>
          <w:sz w:val="28"/>
        </w:rPr>
      </w:pPr>
      <w:r w:rsidRPr="00B70230">
        <w:rPr>
          <w:b/>
          <w:sz w:val="28"/>
        </w:rPr>
        <w:t>для устного доклада</w:t>
      </w:r>
    </w:p>
    <w:p w:rsidR="004B5F71" w:rsidRPr="00B70230" w:rsidRDefault="004B5F71" w:rsidP="004B5F71">
      <w:pPr>
        <w:ind w:firstLine="582"/>
        <w:jc w:val="both"/>
        <w:rPr>
          <w:b/>
          <w:sz w:val="24"/>
          <w:szCs w:val="24"/>
        </w:rPr>
      </w:pPr>
      <w:r w:rsidRPr="00B70230">
        <w:rPr>
          <w:sz w:val="24"/>
          <w:szCs w:val="24"/>
        </w:rPr>
        <w:t xml:space="preserve">Для представления устного доклада необходимо представить электронную презентацию объемом </w:t>
      </w:r>
      <w:r w:rsidRPr="00B70230">
        <w:rPr>
          <w:b/>
          <w:sz w:val="24"/>
          <w:szCs w:val="24"/>
        </w:rPr>
        <w:t xml:space="preserve">не более 10 слайдов; </w:t>
      </w:r>
    </w:p>
    <w:p w:rsidR="004B5F71" w:rsidRPr="00B70230" w:rsidRDefault="004B5F71" w:rsidP="004B5F71">
      <w:pPr>
        <w:ind w:firstLine="582"/>
        <w:jc w:val="both"/>
        <w:rPr>
          <w:b/>
          <w:sz w:val="24"/>
          <w:szCs w:val="24"/>
        </w:rPr>
      </w:pPr>
      <w:r w:rsidRPr="00B70230">
        <w:rPr>
          <w:sz w:val="24"/>
          <w:szCs w:val="24"/>
        </w:rPr>
        <w:t xml:space="preserve">На выступление с устным докладом </w:t>
      </w:r>
      <w:r w:rsidRPr="00B70230">
        <w:rPr>
          <w:b/>
          <w:sz w:val="24"/>
          <w:szCs w:val="24"/>
        </w:rPr>
        <w:t>отводится 8 минут;</w:t>
      </w:r>
    </w:p>
    <w:p w:rsidR="004B5F71" w:rsidRPr="00B70230" w:rsidRDefault="004B5F71" w:rsidP="004B5F71">
      <w:pPr>
        <w:ind w:firstLine="582"/>
        <w:rPr>
          <w:sz w:val="24"/>
          <w:szCs w:val="24"/>
        </w:rPr>
      </w:pPr>
      <w:r w:rsidRPr="00B70230">
        <w:rPr>
          <w:sz w:val="24"/>
          <w:szCs w:val="24"/>
        </w:rPr>
        <w:t xml:space="preserve">На титульной странице презентации должна быть обязательно размещена следующая информация: </w:t>
      </w:r>
      <w:r w:rsidRPr="00B70230">
        <w:rPr>
          <w:sz w:val="24"/>
          <w:szCs w:val="24"/>
        </w:rPr>
        <w:br/>
        <w:t xml:space="preserve">- ФИО конкурсанта, </w:t>
      </w:r>
      <w:r w:rsidRPr="00B70230">
        <w:rPr>
          <w:sz w:val="24"/>
          <w:szCs w:val="24"/>
        </w:rPr>
        <w:br/>
        <w:t>- статус (студент баклавриата, специалитета, магистратуры, ас</w:t>
      </w:r>
      <w:r w:rsidR="00894A4F">
        <w:rPr>
          <w:sz w:val="24"/>
          <w:szCs w:val="24"/>
        </w:rPr>
        <w:t xml:space="preserve">пирант), </w:t>
      </w:r>
      <w:r w:rsidR="00894A4F">
        <w:rPr>
          <w:sz w:val="24"/>
          <w:szCs w:val="24"/>
        </w:rPr>
        <w:br/>
        <w:t xml:space="preserve">- название учреждения, представляемого докладчиком, </w:t>
      </w:r>
      <w:r w:rsidRPr="00B70230">
        <w:rPr>
          <w:sz w:val="24"/>
          <w:szCs w:val="24"/>
        </w:rPr>
        <w:t>где выполнена работа.</w:t>
      </w:r>
    </w:p>
    <w:p w:rsidR="004B5F71" w:rsidRPr="00B70230" w:rsidRDefault="004B5F71" w:rsidP="004B5F71">
      <w:pPr>
        <w:ind w:firstLine="582"/>
        <w:rPr>
          <w:sz w:val="24"/>
          <w:szCs w:val="24"/>
        </w:rPr>
      </w:pPr>
      <w:r w:rsidRPr="00B70230">
        <w:rPr>
          <w:sz w:val="24"/>
          <w:szCs w:val="24"/>
        </w:rPr>
        <w:t>Презентация обя</w:t>
      </w:r>
      <w:r w:rsidR="00894A4F">
        <w:rPr>
          <w:sz w:val="24"/>
          <w:szCs w:val="24"/>
        </w:rPr>
        <w:t>зательно должна включать в себя</w:t>
      </w:r>
      <w:r w:rsidRPr="00B70230">
        <w:rPr>
          <w:sz w:val="24"/>
          <w:szCs w:val="24"/>
        </w:rPr>
        <w:t xml:space="preserve"> описание целей, задач, выводы о проделанной работе. Все слайды должны быть пронумерованы, иметь заголовок и оформлены шрифтом не менее 20 пт.</w:t>
      </w:r>
    </w:p>
    <w:p w:rsidR="004B5F71" w:rsidRDefault="004B5F71" w:rsidP="004B5F71"/>
    <w:p w:rsidR="004B5F71" w:rsidRDefault="004B5F71" w:rsidP="004B5F71"/>
    <w:p w:rsidR="004B5F71" w:rsidRDefault="004B5F71" w:rsidP="004B5F71">
      <w:pPr>
        <w:jc w:val="center"/>
        <w:rPr>
          <w:b/>
          <w:sz w:val="28"/>
        </w:rPr>
      </w:pPr>
      <w:r w:rsidRPr="007B546C">
        <w:rPr>
          <w:b/>
          <w:sz w:val="28"/>
        </w:rPr>
        <w:t xml:space="preserve">Требования к оформлению </w:t>
      </w:r>
      <w:r>
        <w:rPr>
          <w:b/>
          <w:sz w:val="28"/>
        </w:rPr>
        <w:t>стендового доклада</w:t>
      </w:r>
    </w:p>
    <w:p w:rsidR="004B5F71" w:rsidRPr="00B70230" w:rsidRDefault="004B5F71" w:rsidP="004B5F71">
      <w:pPr>
        <w:ind w:firstLine="567"/>
        <w:jc w:val="both"/>
        <w:rPr>
          <w:sz w:val="24"/>
          <w:szCs w:val="24"/>
        </w:rPr>
      </w:pPr>
      <w:r w:rsidRPr="00B70230">
        <w:rPr>
          <w:sz w:val="24"/>
          <w:szCs w:val="24"/>
        </w:rPr>
        <w:t>Стендовый</w:t>
      </w:r>
      <w:r w:rsidR="00894A4F">
        <w:rPr>
          <w:sz w:val="24"/>
          <w:szCs w:val="24"/>
        </w:rPr>
        <w:t xml:space="preserve"> доклад может быть сформирован </w:t>
      </w:r>
      <w:r w:rsidRPr="00B70230">
        <w:rPr>
          <w:sz w:val="24"/>
          <w:szCs w:val="24"/>
        </w:rPr>
        <w:t xml:space="preserve">в MS Power point. </w:t>
      </w:r>
    </w:p>
    <w:p w:rsidR="004B5F71" w:rsidRPr="00B70230" w:rsidRDefault="004B5F71" w:rsidP="004B5F71">
      <w:pPr>
        <w:ind w:firstLine="567"/>
        <w:jc w:val="both"/>
        <w:rPr>
          <w:sz w:val="24"/>
          <w:szCs w:val="24"/>
        </w:rPr>
      </w:pPr>
      <w:r w:rsidRPr="00B70230">
        <w:rPr>
          <w:sz w:val="24"/>
          <w:szCs w:val="24"/>
        </w:rPr>
        <w:t xml:space="preserve">В верхней части по центру располагается название работы, которое печатается прямым шрифтом. </w:t>
      </w:r>
    </w:p>
    <w:p w:rsidR="004B5F71" w:rsidRPr="00B70230" w:rsidRDefault="004B5F71" w:rsidP="004B5F71">
      <w:pPr>
        <w:ind w:firstLine="567"/>
        <w:jc w:val="both"/>
        <w:rPr>
          <w:sz w:val="24"/>
          <w:szCs w:val="24"/>
        </w:rPr>
      </w:pPr>
      <w:r w:rsidRPr="00B70230">
        <w:rPr>
          <w:sz w:val="24"/>
          <w:szCs w:val="24"/>
        </w:rPr>
        <w:t>Ниже указываются фамилии авторов, научного руководителя, название учреждения, представляемого докладчиком и где выполнена работа.</w:t>
      </w:r>
    </w:p>
    <w:p w:rsidR="004B5F71" w:rsidRPr="00B70230" w:rsidRDefault="004B5F71" w:rsidP="004B5F71">
      <w:pPr>
        <w:ind w:firstLine="567"/>
        <w:jc w:val="both"/>
        <w:rPr>
          <w:sz w:val="24"/>
          <w:szCs w:val="24"/>
        </w:rPr>
      </w:pPr>
      <w:r w:rsidRPr="00B70230">
        <w:rPr>
          <w:sz w:val="24"/>
          <w:szCs w:val="24"/>
        </w:rPr>
        <w:t xml:space="preserve">В период работы секции участники стендовых докладов должны быть готовыми ответить на вопросы конкурсной комиссии. </w:t>
      </w:r>
    </w:p>
    <w:p w:rsidR="004B5F71" w:rsidRDefault="004B5F71" w:rsidP="004B5F71">
      <w:pPr>
        <w:rPr>
          <w:sz w:val="18"/>
        </w:rPr>
      </w:pPr>
    </w:p>
    <w:p w:rsidR="0012154D" w:rsidRPr="00B70230" w:rsidRDefault="0012154D" w:rsidP="0012154D">
      <w:pPr>
        <w:pStyle w:val="3"/>
        <w:ind w:left="582"/>
        <w:jc w:val="center"/>
        <w:rPr>
          <w:rFonts w:ascii="Times New Roman" w:hAnsi="Times New Roman" w:cs="Times New Roman"/>
          <w:sz w:val="28"/>
          <w:szCs w:val="32"/>
        </w:rPr>
      </w:pPr>
      <w:r w:rsidRPr="00B70230">
        <w:rPr>
          <w:rFonts w:ascii="Times New Roman" w:hAnsi="Times New Roman" w:cs="Times New Roman"/>
          <w:sz w:val="28"/>
          <w:szCs w:val="32"/>
        </w:rPr>
        <w:t>Требования к оформлению тезисов</w:t>
      </w:r>
    </w:p>
    <w:p w:rsidR="00221937" w:rsidRDefault="0012154D" w:rsidP="0012154D">
      <w:pPr>
        <w:pStyle w:val="af3"/>
        <w:spacing w:after="240"/>
        <w:ind w:left="284" w:right="176" w:hanging="360"/>
        <w:rPr>
          <w:szCs w:val="28"/>
        </w:rPr>
      </w:pPr>
      <w:r w:rsidRPr="00B70230">
        <w:rPr>
          <w:b/>
          <w:szCs w:val="28"/>
          <w:u w:val="single"/>
        </w:rPr>
        <w:t>Образец оформления тезисов</w:t>
      </w:r>
      <w:r w:rsidRPr="00B70230">
        <w:rPr>
          <w:szCs w:val="28"/>
          <w:u w:val="single"/>
        </w:rPr>
        <w:t xml:space="preserve">  -</w:t>
      </w:r>
      <w:r w:rsidRPr="00B70230">
        <w:rPr>
          <w:szCs w:val="28"/>
        </w:rPr>
        <w:t xml:space="preserve">  </w:t>
      </w:r>
    </w:p>
    <w:p w:rsidR="0012154D" w:rsidRPr="00B70230" w:rsidRDefault="00221937" w:rsidP="00221937">
      <w:pPr>
        <w:pStyle w:val="af3"/>
        <w:spacing w:after="240"/>
        <w:ind w:left="284" w:right="176"/>
        <w:rPr>
          <w:szCs w:val="28"/>
        </w:rPr>
      </w:pPr>
      <w:r w:rsidRPr="00221937">
        <w:rPr>
          <w:rStyle w:val="a5"/>
          <w:szCs w:val="28"/>
          <w:u w:val="none"/>
        </w:rPr>
        <w:t>https://magistr.mephi.ru/school/</w:t>
      </w:r>
      <w:r w:rsidR="0012154D" w:rsidRPr="00B70230">
        <w:rPr>
          <w:szCs w:val="28"/>
        </w:rPr>
        <w:t xml:space="preserve"> </w:t>
      </w:r>
    </w:p>
    <w:p w:rsidR="0012154D" w:rsidRPr="00B70230" w:rsidRDefault="0012154D" w:rsidP="0012154D">
      <w:pPr>
        <w:pStyle w:val="af3"/>
        <w:ind w:left="284" w:hanging="360"/>
        <w:rPr>
          <w:sz w:val="22"/>
        </w:rPr>
      </w:pPr>
      <w:r w:rsidRPr="00B70230">
        <w:rPr>
          <w:rFonts w:ascii="Symbol" w:eastAsia="Symbol" w:hAnsi="Symbol" w:cs="Symbol"/>
          <w:szCs w:val="28"/>
        </w:rPr>
        <w:lastRenderedPageBreak/>
        <w:t></w:t>
      </w:r>
      <w:r w:rsidRPr="00B70230">
        <w:rPr>
          <w:rFonts w:eastAsia="Symbol"/>
          <w:sz w:val="12"/>
          <w:szCs w:val="14"/>
        </w:rPr>
        <w:t xml:space="preserve">        </w:t>
      </w:r>
      <w:r w:rsidRPr="00B70230">
        <w:rPr>
          <w:szCs w:val="28"/>
        </w:rPr>
        <w:t xml:space="preserve">Файл </w:t>
      </w:r>
      <w:r w:rsidRPr="00B70230">
        <w:rPr>
          <w:szCs w:val="28"/>
          <w:lang w:val="en-US"/>
        </w:rPr>
        <w:t>c</w:t>
      </w:r>
      <w:r w:rsidRPr="00B70230">
        <w:rPr>
          <w:szCs w:val="28"/>
        </w:rPr>
        <w:t xml:space="preserve"> тезисами должен быть </w:t>
      </w:r>
      <w:r w:rsidRPr="00B70230">
        <w:rPr>
          <w:b/>
          <w:szCs w:val="28"/>
        </w:rPr>
        <w:t>с расширением .</w:t>
      </w:r>
      <w:r w:rsidRPr="00B70230">
        <w:rPr>
          <w:b/>
          <w:szCs w:val="28"/>
          <w:lang w:val="en-US"/>
        </w:rPr>
        <w:t>doc</w:t>
      </w:r>
      <w:r w:rsidRPr="00B70230">
        <w:rPr>
          <w:b/>
          <w:szCs w:val="28"/>
        </w:rPr>
        <w:t>.</w:t>
      </w:r>
    </w:p>
    <w:p w:rsidR="0012154D" w:rsidRPr="00B70230" w:rsidRDefault="0012154D" w:rsidP="0012154D">
      <w:pPr>
        <w:pStyle w:val="af3"/>
        <w:ind w:left="284" w:hanging="360"/>
        <w:rPr>
          <w:b/>
          <w:szCs w:val="28"/>
        </w:rPr>
      </w:pPr>
      <w:r w:rsidRPr="00B70230">
        <w:rPr>
          <w:rFonts w:ascii="Symbol" w:eastAsia="Symbol" w:hAnsi="Symbol" w:cs="Symbol"/>
          <w:szCs w:val="28"/>
        </w:rPr>
        <w:t></w:t>
      </w:r>
      <w:r w:rsidRPr="00B70230">
        <w:rPr>
          <w:rFonts w:eastAsia="Symbol"/>
          <w:sz w:val="12"/>
          <w:szCs w:val="14"/>
        </w:rPr>
        <w:t xml:space="preserve">        </w:t>
      </w:r>
      <w:r w:rsidRPr="00B70230">
        <w:rPr>
          <w:szCs w:val="28"/>
        </w:rPr>
        <w:t xml:space="preserve">Называть файл необходимо следующим образом, </w:t>
      </w:r>
      <w:r w:rsidRPr="00B70230">
        <w:rPr>
          <w:b/>
          <w:szCs w:val="28"/>
        </w:rPr>
        <w:t>Тезисы_ИвановИИ.</w:t>
      </w:r>
      <w:r w:rsidRPr="00B70230">
        <w:rPr>
          <w:b/>
          <w:szCs w:val="28"/>
          <w:lang w:val="en-US"/>
        </w:rPr>
        <w:t>doc</w:t>
      </w:r>
      <w:r w:rsidRPr="00B70230">
        <w:rPr>
          <w:szCs w:val="28"/>
        </w:rPr>
        <w:t xml:space="preserve"> </w:t>
      </w:r>
      <w:r w:rsidRPr="00B70230">
        <w:rPr>
          <w:szCs w:val="28"/>
        </w:rPr>
        <w:br/>
        <w:t>при этом в названии файла указывается фамилия докладчика.</w:t>
      </w:r>
    </w:p>
    <w:p w:rsidR="0012154D" w:rsidRPr="00B70230" w:rsidRDefault="0012154D" w:rsidP="0012154D">
      <w:pPr>
        <w:pStyle w:val="af3"/>
        <w:ind w:left="284" w:hanging="360"/>
        <w:rPr>
          <w:sz w:val="22"/>
        </w:rPr>
      </w:pPr>
      <w:r w:rsidRPr="00B70230">
        <w:rPr>
          <w:rFonts w:ascii="Symbol" w:eastAsia="Symbol" w:hAnsi="Symbol" w:cs="Symbol"/>
          <w:szCs w:val="28"/>
        </w:rPr>
        <w:t></w:t>
      </w:r>
      <w:r w:rsidRPr="00B70230">
        <w:rPr>
          <w:rFonts w:eastAsia="Symbol"/>
          <w:sz w:val="12"/>
          <w:szCs w:val="14"/>
        </w:rPr>
        <w:t xml:space="preserve">        </w:t>
      </w:r>
      <w:r w:rsidRPr="00B70230">
        <w:rPr>
          <w:szCs w:val="28"/>
        </w:rPr>
        <w:t xml:space="preserve">Объем тезисов не должен превышать </w:t>
      </w:r>
      <w:r w:rsidRPr="00B70230">
        <w:rPr>
          <w:b/>
          <w:szCs w:val="28"/>
        </w:rPr>
        <w:t>двух страниц</w:t>
      </w:r>
      <w:r w:rsidRPr="00B70230">
        <w:rPr>
          <w:szCs w:val="28"/>
        </w:rPr>
        <w:t xml:space="preserve"> формата приложенного образца тезисов.</w:t>
      </w:r>
    </w:p>
    <w:p w:rsidR="0012154D" w:rsidRPr="00B70230" w:rsidRDefault="0012154D" w:rsidP="0012154D">
      <w:pPr>
        <w:pStyle w:val="af3"/>
        <w:spacing w:after="240"/>
        <w:ind w:left="284" w:right="176" w:hanging="360"/>
        <w:rPr>
          <w:sz w:val="22"/>
        </w:rPr>
      </w:pPr>
      <w:r w:rsidRPr="00B70230">
        <w:rPr>
          <w:rFonts w:ascii="Symbol" w:eastAsia="Symbol" w:hAnsi="Symbol" w:cs="Symbol"/>
          <w:color w:val="000000"/>
          <w:szCs w:val="28"/>
        </w:rPr>
        <w:t></w:t>
      </w:r>
      <w:r w:rsidRPr="00B70230">
        <w:rPr>
          <w:rFonts w:eastAsia="Symbol"/>
          <w:color w:val="000000"/>
          <w:sz w:val="12"/>
          <w:szCs w:val="14"/>
        </w:rPr>
        <w:t xml:space="preserve">        </w:t>
      </w:r>
      <w:r w:rsidRPr="00B70230">
        <w:rPr>
          <w:b/>
          <w:szCs w:val="28"/>
        </w:rPr>
        <w:t>Тезисы, оформленные не по правилам, к рассмотрению не принимаются</w:t>
      </w:r>
      <w:r w:rsidRPr="00B70230">
        <w:rPr>
          <w:szCs w:val="28"/>
        </w:rPr>
        <w:t>.</w:t>
      </w:r>
    </w:p>
    <w:p w:rsidR="0012154D" w:rsidRPr="00B70230" w:rsidRDefault="0012154D" w:rsidP="0012154D">
      <w:pPr>
        <w:pStyle w:val="af3"/>
        <w:spacing w:after="240"/>
        <w:ind w:left="284" w:right="176" w:hanging="360"/>
        <w:rPr>
          <w:sz w:val="22"/>
        </w:rPr>
      </w:pPr>
      <w:r w:rsidRPr="00B70230">
        <w:rPr>
          <w:rFonts w:ascii="Symbol" w:eastAsia="Symbol" w:hAnsi="Symbol" w:cs="Symbol"/>
          <w:color w:val="000000"/>
          <w:szCs w:val="28"/>
        </w:rPr>
        <w:t></w:t>
      </w:r>
      <w:r w:rsidRPr="00B70230">
        <w:rPr>
          <w:rFonts w:eastAsia="Symbol"/>
          <w:color w:val="000000"/>
          <w:sz w:val="12"/>
          <w:szCs w:val="14"/>
        </w:rPr>
        <w:t xml:space="preserve">        </w:t>
      </w:r>
      <w:r w:rsidRPr="00B70230">
        <w:rPr>
          <w:szCs w:val="28"/>
        </w:rPr>
        <w:t>Для тезисов обязательно предоставление разрешения на опубликование от аффилированной организации (место работы автора). Следует учесть, что в разрешении на опубликование должно быть название точно такое же как в файле тезисов, представленных на школу-конференцию!</w:t>
      </w:r>
    </w:p>
    <w:p w:rsidR="0012154D" w:rsidRPr="00B70230" w:rsidRDefault="0012154D" w:rsidP="004B5F71">
      <w:pPr>
        <w:rPr>
          <w:sz w:val="18"/>
        </w:rPr>
      </w:pPr>
    </w:p>
    <w:p w:rsidR="004B5F71" w:rsidRPr="0012154D" w:rsidRDefault="004B5F71" w:rsidP="004B5F71">
      <w:pPr>
        <w:spacing w:before="100" w:beforeAutospacing="1" w:after="100" w:afterAutospacing="1"/>
        <w:ind w:firstLine="284"/>
        <w:jc w:val="both"/>
        <w:rPr>
          <w:sz w:val="24"/>
          <w:szCs w:val="24"/>
        </w:rPr>
      </w:pPr>
      <w:r w:rsidRPr="0012154D">
        <w:rPr>
          <w:sz w:val="24"/>
          <w:szCs w:val="24"/>
        </w:rPr>
        <w:t>Оргкомитет оставляет за собой право отклонять материалы, не соответствующие тематике конференции, не содержащие научной новизны, оформленные не по правилам, присланные позднее установленного срока. Не будут приниматься работы, носящие реферативный характер.</w:t>
      </w:r>
    </w:p>
    <w:p w:rsidR="004B5F71" w:rsidRPr="0012154D" w:rsidRDefault="004B5F71" w:rsidP="00696F14">
      <w:pPr>
        <w:pStyle w:val="31"/>
        <w:widowControl w:val="0"/>
        <w:ind w:right="181"/>
        <w:rPr>
          <w:rFonts w:ascii="Times New Roman" w:hAnsi="Times New Roman" w:cs="Times New Roman"/>
          <w:b w:val="0"/>
          <w:sz w:val="24"/>
          <w:szCs w:val="24"/>
        </w:rPr>
      </w:pPr>
    </w:p>
    <w:p w:rsidR="0012154D" w:rsidRDefault="0012154D" w:rsidP="0012154D">
      <w:pPr>
        <w:ind w:firstLine="284"/>
        <w:jc w:val="center"/>
        <w:rPr>
          <w:b/>
          <w:sz w:val="28"/>
        </w:rPr>
      </w:pPr>
      <w:r>
        <w:rPr>
          <w:b/>
          <w:sz w:val="28"/>
        </w:rPr>
        <w:t>По итогам проведения Конкурсов</w:t>
      </w:r>
    </w:p>
    <w:p w:rsidR="0012154D" w:rsidRPr="00EA1E5D" w:rsidRDefault="0012154D" w:rsidP="0012154D">
      <w:pPr>
        <w:ind w:firstLine="284"/>
        <w:jc w:val="center"/>
        <w:rPr>
          <w:b/>
          <w:sz w:val="28"/>
        </w:rPr>
      </w:pPr>
    </w:p>
    <w:p w:rsidR="0012154D" w:rsidRPr="0012154D" w:rsidRDefault="0012154D" w:rsidP="0012154D">
      <w:pPr>
        <w:pStyle w:val="af3"/>
        <w:ind w:left="0"/>
        <w:jc w:val="both"/>
      </w:pPr>
      <w:r w:rsidRPr="0012154D">
        <w:rPr>
          <w:b/>
          <w:szCs w:val="28"/>
        </w:rPr>
        <w:t>Все участники</w:t>
      </w:r>
      <w:r w:rsidRPr="0012154D">
        <w:rPr>
          <w:szCs w:val="28"/>
        </w:rPr>
        <w:t xml:space="preserve"> Школы-конференции получают «Сертификат участника» (по предварительному запросу) и дополнительные баллы при подаче документов на поступление в магистратуру/аспирантуру. </w:t>
      </w:r>
    </w:p>
    <w:p w:rsidR="0012154D" w:rsidRPr="0012154D" w:rsidRDefault="0012154D" w:rsidP="0012154D">
      <w:pPr>
        <w:pStyle w:val="af3"/>
        <w:ind w:left="0"/>
        <w:jc w:val="both"/>
        <w:rPr>
          <w:b/>
          <w:szCs w:val="28"/>
        </w:rPr>
      </w:pPr>
    </w:p>
    <w:p w:rsidR="0012154D" w:rsidRPr="0012154D" w:rsidRDefault="0012154D" w:rsidP="0012154D">
      <w:pPr>
        <w:pStyle w:val="af3"/>
        <w:ind w:left="0"/>
        <w:jc w:val="both"/>
        <w:rPr>
          <w:szCs w:val="28"/>
        </w:rPr>
      </w:pPr>
      <w:r w:rsidRPr="0012154D">
        <w:rPr>
          <w:b/>
          <w:szCs w:val="28"/>
        </w:rPr>
        <w:t>Победители и призеры</w:t>
      </w:r>
      <w:r w:rsidRPr="0012154D">
        <w:rPr>
          <w:szCs w:val="28"/>
        </w:rPr>
        <w:t xml:space="preserve"> конкурса бакалаврских работ и молодежных работ награждаются дипломами победителя/призера и сертификатом на право опубликования на</w:t>
      </w:r>
      <w:r w:rsidR="00894A4F">
        <w:rPr>
          <w:szCs w:val="28"/>
        </w:rPr>
        <w:t xml:space="preserve">учной статьи в Сборнике трудов </w:t>
      </w:r>
      <w:r w:rsidRPr="0012154D">
        <w:rPr>
          <w:szCs w:val="28"/>
        </w:rPr>
        <w:t xml:space="preserve">по представленному научному докладу. </w:t>
      </w:r>
    </w:p>
    <w:p w:rsidR="004B5F71" w:rsidRDefault="004B5F71" w:rsidP="0012154D">
      <w:pPr>
        <w:pStyle w:val="31"/>
        <w:widowControl w:val="0"/>
        <w:ind w:right="181"/>
        <w:rPr>
          <w:rFonts w:ascii="Times New Roman" w:hAnsi="Times New Roman" w:cs="Times New Roman"/>
          <w:sz w:val="24"/>
          <w:szCs w:val="24"/>
        </w:rPr>
      </w:pPr>
    </w:p>
    <w:p w:rsidR="005C77D1" w:rsidRPr="00692B19" w:rsidRDefault="005C77D1" w:rsidP="003537B9">
      <w:pPr>
        <w:pStyle w:val="31"/>
        <w:widowControl w:val="0"/>
        <w:tabs>
          <w:tab w:val="num" w:pos="284"/>
        </w:tabs>
        <w:spacing w:before="1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537B9" w:rsidRPr="00692B19" w:rsidRDefault="003537B9" w:rsidP="00A95457">
      <w:pPr>
        <w:pStyle w:val="31"/>
        <w:widowControl w:val="0"/>
        <w:ind w:left="-284" w:right="181"/>
        <w:rPr>
          <w:rFonts w:ascii="Times New Roman" w:hAnsi="Times New Roman" w:cs="Times New Roman"/>
          <w:sz w:val="24"/>
          <w:szCs w:val="24"/>
        </w:rPr>
      </w:pPr>
    </w:p>
    <w:p w:rsidR="00A95457" w:rsidRPr="00692B19" w:rsidRDefault="00A95457" w:rsidP="00976A6C">
      <w:pPr>
        <w:rPr>
          <w:sz w:val="24"/>
          <w:szCs w:val="24"/>
        </w:rPr>
      </w:pPr>
    </w:p>
    <w:p w:rsidR="003537B9" w:rsidRPr="00692B19" w:rsidRDefault="003537B9" w:rsidP="00976A6C">
      <w:pPr>
        <w:rPr>
          <w:sz w:val="24"/>
          <w:szCs w:val="24"/>
        </w:rPr>
      </w:pPr>
    </w:p>
    <w:p w:rsidR="00A95457" w:rsidRPr="00692B19" w:rsidRDefault="00A95457" w:rsidP="00976A6C">
      <w:pPr>
        <w:rPr>
          <w:sz w:val="24"/>
          <w:szCs w:val="24"/>
        </w:rPr>
      </w:pPr>
    </w:p>
    <w:p w:rsidR="00A95457" w:rsidRPr="00692B19" w:rsidRDefault="00A95457" w:rsidP="00A95457">
      <w:pPr>
        <w:jc w:val="center"/>
        <w:rPr>
          <w:b/>
          <w:sz w:val="24"/>
          <w:szCs w:val="24"/>
        </w:rPr>
      </w:pPr>
      <w:r w:rsidRPr="00692B19">
        <w:rPr>
          <w:b/>
          <w:sz w:val="24"/>
          <w:szCs w:val="24"/>
        </w:rPr>
        <w:t>КОНТАКТНЫЕ ДАННЫЕ</w:t>
      </w:r>
    </w:p>
    <w:p w:rsidR="00A54149" w:rsidRDefault="00A54149" w:rsidP="00A54149">
      <w:pPr>
        <w:pStyle w:val="21"/>
        <w:widowControl w:val="0"/>
        <w:rPr>
          <w:caps/>
          <w:sz w:val="20"/>
          <w:szCs w:val="22"/>
          <w:lang w:val="ru-RU"/>
        </w:rPr>
      </w:pPr>
    </w:p>
    <w:p w:rsidR="00A54149" w:rsidRPr="00A54149" w:rsidRDefault="00A54149" w:rsidP="00A54149">
      <w:pPr>
        <w:pStyle w:val="21"/>
        <w:widowControl w:val="0"/>
        <w:rPr>
          <w:caps/>
          <w:sz w:val="20"/>
          <w:szCs w:val="22"/>
          <w:lang w:val="ru-RU"/>
        </w:rPr>
      </w:pPr>
      <w:r w:rsidRPr="00692B19">
        <w:rPr>
          <w:caps/>
          <w:sz w:val="20"/>
          <w:szCs w:val="22"/>
          <w:lang w:val="ru-RU"/>
        </w:rPr>
        <w:t>Национальный исследовательский ядерный университет «МИФИ»</w:t>
      </w:r>
    </w:p>
    <w:p w:rsidR="00A95457" w:rsidRPr="00692B19" w:rsidRDefault="00A95457" w:rsidP="003273A2">
      <w:pPr>
        <w:spacing w:before="120"/>
        <w:rPr>
          <w:sz w:val="24"/>
          <w:szCs w:val="24"/>
        </w:rPr>
      </w:pPr>
      <w:r w:rsidRPr="00692B19">
        <w:rPr>
          <w:sz w:val="24"/>
          <w:szCs w:val="24"/>
        </w:rPr>
        <w:t xml:space="preserve">Контактное лицо: </w:t>
      </w:r>
      <w:r w:rsidRPr="00692B19">
        <w:rPr>
          <w:sz w:val="24"/>
          <w:szCs w:val="24"/>
        </w:rPr>
        <w:tab/>
      </w:r>
      <w:r w:rsidR="00A54149">
        <w:rPr>
          <w:rFonts w:eastAsia="Calibri"/>
          <w:sz w:val="24"/>
          <w:szCs w:val="24"/>
          <w:lang w:eastAsia="en-US"/>
        </w:rPr>
        <w:t>Кружалова Оксана Валерьевна</w:t>
      </w:r>
      <w:r w:rsidRPr="00692B19">
        <w:rPr>
          <w:sz w:val="24"/>
          <w:szCs w:val="24"/>
        </w:rPr>
        <w:t xml:space="preserve">  </w:t>
      </w:r>
    </w:p>
    <w:p w:rsidR="00A95457" w:rsidRPr="00692B19" w:rsidRDefault="00A95457" w:rsidP="003273A2">
      <w:pPr>
        <w:spacing w:before="120"/>
        <w:rPr>
          <w:sz w:val="24"/>
          <w:szCs w:val="24"/>
        </w:rPr>
      </w:pPr>
      <w:r w:rsidRPr="00692B19">
        <w:rPr>
          <w:sz w:val="24"/>
          <w:szCs w:val="24"/>
          <w:lang w:val="en-US"/>
        </w:rPr>
        <w:t>E</w:t>
      </w:r>
      <w:r w:rsidRPr="00692B19">
        <w:rPr>
          <w:sz w:val="24"/>
          <w:szCs w:val="24"/>
        </w:rPr>
        <w:t>-</w:t>
      </w:r>
      <w:r w:rsidRPr="00692B19">
        <w:rPr>
          <w:sz w:val="24"/>
          <w:szCs w:val="24"/>
          <w:lang w:val="en-US"/>
        </w:rPr>
        <w:t>mail</w:t>
      </w:r>
      <w:r w:rsidRPr="00692B19">
        <w:rPr>
          <w:sz w:val="24"/>
          <w:szCs w:val="24"/>
        </w:rPr>
        <w:t>:</w:t>
      </w:r>
      <w:r w:rsidRPr="00692B19">
        <w:rPr>
          <w:sz w:val="24"/>
          <w:szCs w:val="24"/>
        </w:rPr>
        <w:tab/>
      </w:r>
      <w:r w:rsidRPr="00692B19">
        <w:rPr>
          <w:sz w:val="24"/>
          <w:szCs w:val="24"/>
        </w:rPr>
        <w:tab/>
      </w:r>
      <w:r w:rsidRPr="00692B19">
        <w:rPr>
          <w:sz w:val="24"/>
          <w:szCs w:val="24"/>
        </w:rPr>
        <w:tab/>
      </w:r>
      <w:r w:rsidR="00A54149">
        <w:rPr>
          <w:sz w:val="24"/>
          <w:szCs w:val="24"/>
          <w:lang w:val="en-US"/>
        </w:rPr>
        <w:t>masters</w:t>
      </w:r>
      <w:r w:rsidR="00EA5307" w:rsidRPr="00692B19">
        <w:rPr>
          <w:sz w:val="24"/>
          <w:szCs w:val="24"/>
        </w:rPr>
        <w:t>@</w:t>
      </w:r>
      <w:r w:rsidR="00A54149">
        <w:rPr>
          <w:sz w:val="24"/>
          <w:szCs w:val="24"/>
          <w:lang w:val="en-US"/>
        </w:rPr>
        <w:t>mephi</w:t>
      </w:r>
      <w:r w:rsidR="00A54149" w:rsidRPr="00A54149">
        <w:rPr>
          <w:sz w:val="24"/>
          <w:szCs w:val="24"/>
        </w:rPr>
        <w:t>.</w:t>
      </w:r>
      <w:r w:rsidR="00A54149">
        <w:rPr>
          <w:sz w:val="24"/>
          <w:szCs w:val="24"/>
          <w:lang w:val="en-US"/>
        </w:rPr>
        <w:t>ru</w:t>
      </w:r>
      <w:r w:rsidRPr="00692B19">
        <w:rPr>
          <w:sz w:val="24"/>
          <w:szCs w:val="24"/>
        </w:rPr>
        <w:t xml:space="preserve"> </w:t>
      </w:r>
    </w:p>
    <w:p w:rsidR="00A95457" w:rsidRDefault="00A95457" w:rsidP="00FF2E64">
      <w:pPr>
        <w:spacing w:before="120"/>
        <w:rPr>
          <w:rFonts w:eastAsia="Calibri"/>
          <w:sz w:val="24"/>
          <w:szCs w:val="24"/>
          <w:lang w:eastAsia="en-US"/>
        </w:rPr>
      </w:pPr>
      <w:r w:rsidRPr="00692B19">
        <w:rPr>
          <w:sz w:val="24"/>
          <w:szCs w:val="24"/>
        </w:rPr>
        <w:t xml:space="preserve">Телефон: </w:t>
      </w:r>
      <w:r w:rsidRPr="00692B19">
        <w:rPr>
          <w:sz w:val="24"/>
          <w:szCs w:val="24"/>
        </w:rPr>
        <w:tab/>
      </w:r>
      <w:r w:rsidRPr="00692B19">
        <w:rPr>
          <w:sz w:val="24"/>
          <w:szCs w:val="24"/>
        </w:rPr>
        <w:tab/>
      </w:r>
      <w:r w:rsidR="00A54149" w:rsidRPr="00A54149">
        <w:rPr>
          <w:rFonts w:eastAsia="Calibri"/>
          <w:sz w:val="24"/>
          <w:szCs w:val="24"/>
          <w:lang w:eastAsia="en-US"/>
        </w:rPr>
        <w:t xml:space="preserve">+7 (495) 788-56-99, </w:t>
      </w:r>
      <w:r w:rsidR="00FF2E64">
        <w:rPr>
          <w:rFonts w:eastAsia="Calibri"/>
          <w:sz w:val="24"/>
          <w:szCs w:val="24"/>
          <w:lang w:eastAsia="en-US"/>
        </w:rPr>
        <w:t xml:space="preserve"> </w:t>
      </w:r>
      <w:r w:rsidR="00A54149" w:rsidRPr="00A54149">
        <w:rPr>
          <w:rFonts w:eastAsia="Calibri"/>
          <w:sz w:val="24"/>
          <w:szCs w:val="24"/>
          <w:lang w:eastAsia="en-US"/>
        </w:rPr>
        <w:t>доб. 7068</w:t>
      </w:r>
    </w:p>
    <w:p w:rsidR="003273A2" w:rsidRDefault="003273A2" w:rsidP="003273A2">
      <w:pPr>
        <w:tabs>
          <w:tab w:val="left" w:pos="9229"/>
        </w:tabs>
        <w:spacing w:before="100" w:beforeAutospacing="1" w:after="100" w:afterAutospacing="1"/>
        <w:rPr>
          <w:sz w:val="28"/>
          <w:szCs w:val="28"/>
        </w:rPr>
      </w:pPr>
    </w:p>
    <w:p w:rsidR="003273A2" w:rsidRPr="00692B19" w:rsidRDefault="003273A2" w:rsidP="003273A2">
      <w:pPr>
        <w:spacing w:before="120"/>
        <w:rPr>
          <w:sz w:val="24"/>
          <w:szCs w:val="24"/>
        </w:rPr>
      </w:pPr>
      <w:r w:rsidRPr="00692B19">
        <w:rPr>
          <w:sz w:val="24"/>
          <w:szCs w:val="24"/>
        </w:rPr>
        <w:t xml:space="preserve">Контактное лицо: </w:t>
      </w:r>
      <w:r w:rsidRPr="00692B19">
        <w:rPr>
          <w:sz w:val="24"/>
          <w:szCs w:val="24"/>
        </w:rPr>
        <w:tab/>
      </w:r>
      <w:r w:rsidRPr="003273A2">
        <w:rPr>
          <w:rFonts w:eastAsia="Calibri"/>
          <w:sz w:val="24"/>
          <w:szCs w:val="24"/>
          <w:lang w:eastAsia="en-US"/>
        </w:rPr>
        <w:t>Терехова Дарья Михайловна</w:t>
      </w:r>
    </w:p>
    <w:p w:rsidR="003273A2" w:rsidRPr="00692B19" w:rsidRDefault="003273A2" w:rsidP="003273A2">
      <w:pPr>
        <w:spacing w:before="120"/>
        <w:rPr>
          <w:sz w:val="24"/>
          <w:szCs w:val="24"/>
        </w:rPr>
      </w:pPr>
      <w:r w:rsidRPr="00692B19">
        <w:rPr>
          <w:sz w:val="24"/>
          <w:szCs w:val="24"/>
          <w:lang w:val="en-US"/>
        </w:rPr>
        <w:t>E</w:t>
      </w:r>
      <w:r w:rsidRPr="00692B19">
        <w:rPr>
          <w:sz w:val="24"/>
          <w:szCs w:val="24"/>
        </w:rPr>
        <w:t>-</w:t>
      </w:r>
      <w:r w:rsidRPr="00692B19">
        <w:rPr>
          <w:sz w:val="24"/>
          <w:szCs w:val="24"/>
          <w:lang w:val="en-US"/>
        </w:rPr>
        <w:t>mail</w:t>
      </w:r>
      <w:r w:rsidRPr="00692B19">
        <w:rPr>
          <w:sz w:val="24"/>
          <w:szCs w:val="24"/>
        </w:rPr>
        <w:t>:</w:t>
      </w:r>
      <w:r w:rsidRPr="00692B19">
        <w:rPr>
          <w:sz w:val="24"/>
          <w:szCs w:val="24"/>
        </w:rPr>
        <w:tab/>
      </w:r>
      <w:r w:rsidRPr="00692B19">
        <w:rPr>
          <w:sz w:val="24"/>
          <w:szCs w:val="24"/>
        </w:rPr>
        <w:tab/>
      </w:r>
      <w:r w:rsidRPr="00692B19">
        <w:rPr>
          <w:sz w:val="24"/>
          <w:szCs w:val="24"/>
        </w:rPr>
        <w:tab/>
      </w:r>
      <w:r>
        <w:rPr>
          <w:sz w:val="24"/>
          <w:szCs w:val="24"/>
          <w:lang w:val="en-US"/>
        </w:rPr>
        <w:t>masters</w:t>
      </w:r>
      <w:r w:rsidRPr="00692B19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mephi</w:t>
      </w:r>
      <w:r w:rsidRPr="00A5414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692B19">
        <w:rPr>
          <w:sz w:val="24"/>
          <w:szCs w:val="24"/>
        </w:rPr>
        <w:t xml:space="preserve"> </w:t>
      </w:r>
    </w:p>
    <w:p w:rsidR="003273A2" w:rsidRPr="003273A2" w:rsidRDefault="003273A2" w:rsidP="003273A2">
      <w:pPr>
        <w:spacing w:before="12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73A2">
        <w:rPr>
          <w:rFonts w:eastAsia="Calibri"/>
          <w:sz w:val="24"/>
          <w:szCs w:val="24"/>
          <w:lang w:eastAsia="en-US"/>
        </w:rPr>
        <w:t xml:space="preserve"> +7 (495) 788 56 99, доб. 7065</w:t>
      </w:r>
    </w:p>
    <w:p w:rsidR="003273A2" w:rsidRDefault="003273A2" w:rsidP="003273A2">
      <w:pPr>
        <w:spacing w:before="120"/>
        <w:ind w:left="1440" w:firstLine="720"/>
        <w:rPr>
          <w:rFonts w:eastAsia="Calibri"/>
          <w:sz w:val="24"/>
          <w:szCs w:val="24"/>
          <w:lang w:eastAsia="en-US"/>
        </w:rPr>
      </w:pPr>
    </w:p>
    <w:p w:rsidR="003273A2" w:rsidRDefault="003273A2" w:rsidP="003273A2">
      <w:pPr>
        <w:tabs>
          <w:tab w:val="left" w:pos="9229"/>
        </w:tabs>
        <w:spacing w:before="100" w:beforeAutospacing="1" w:after="100" w:afterAutospacing="1"/>
        <w:rPr>
          <w:rFonts w:eastAsia="Calibri"/>
          <w:sz w:val="24"/>
          <w:szCs w:val="24"/>
          <w:lang w:eastAsia="en-US"/>
        </w:rPr>
      </w:pPr>
    </w:p>
    <w:p w:rsidR="003273A2" w:rsidRDefault="003273A2" w:rsidP="003273A2">
      <w:pPr>
        <w:tabs>
          <w:tab w:val="left" w:pos="9229"/>
        </w:tabs>
        <w:spacing w:before="100" w:beforeAutospacing="1" w:after="100" w:afterAutospacing="1"/>
        <w:rPr>
          <w:rFonts w:eastAsia="Calibri"/>
          <w:sz w:val="24"/>
          <w:szCs w:val="24"/>
          <w:lang w:eastAsia="en-US"/>
        </w:rPr>
      </w:pPr>
    </w:p>
    <w:p w:rsidR="003273A2" w:rsidRPr="003273A2" w:rsidRDefault="003273A2" w:rsidP="003273A2">
      <w:pPr>
        <w:tabs>
          <w:tab w:val="left" w:pos="9229"/>
        </w:tabs>
        <w:spacing w:before="100" w:beforeAutospacing="1" w:after="100" w:afterAutospacing="1"/>
        <w:rPr>
          <w:rFonts w:eastAsia="Calibri"/>
          <w:sz w:val="24"/>
          <w:szCs w:val="24"/>
          <w:lang w:eastAsia="en-US"/>
        </w:rPr>
      </w:pPr>
    </w:p>
    <w:p w:rsidR="003273A2" w:rsidRDefault="003273A2" w:rsidP="00A54149">
      <w:pPr>
        <w:spacing w:before="120"/>
        <w:ind w:left="1440" w:firstLine="720"/>
        <w:rPr>
          <w:rFonts w:eastAsia="Calibri"/>
          <w:sz w:val="24"/>
          <w:szCs w:val="24"/>
          <w:lang w:eastAsia="en-US"/>
        </w:rPr>
      </w:pPr>
    </w:p>
    <w:p w:rsidR="003273A2" w:rsidRPr="00A54149" w:rsidRDefault="003273A2" w:rsidP="00A54149">
      <w:pPr>
        <w:spacing w:before="120"/>
        <w:ind w:left="1440" w:firstLine="720"/>
        <w:rPr>
          <w:rFonts w:eastAsia="Calibri"/>
          <w:sz w:val="24"/>
          <w:szCs w:val="24"/>
          <w:lang w:eastAsia="en-US"/>
        </w:rPr>
      </w:pPr>
    </w:p>
    <w:p w:rsidR="00DC6897" w:rsidRPr="00FA5726" w:rsidRDefault="00DC6897" w:rsidP="00E53B90">
      <w:pPr>
        <w:spacing w:before="120"/>
        <w:rPr>
          <w:sz w:val="24"/>
          <w:szCs w:val="24"/>
        </w:rPr>
      </w:pPr>
    </w:p>
    <w:p w:rsidR="00F828B1" w:rsidRDefault="005C77D1" w:rsidP="005C77D1">
      <w:pPr>
        <w:spacing w:before="120"/>
        <w:rPr>
          <w:sz w:val="24"/>
          <w:szCs w:val="24"/>
        </w:rPr>
      </w:pPr>
      <w:r w:rsidRPr="00FA5726">
        <w:rPr>
          <w:sz w:val="24"/>
          <w:szCs w:val="24"/>
        </w:rPr>
        <w:t xml:space="preserve"> </w:t>
      </w:r>
    </w:p>
    <w:p w:rsidR="00A54149" w:rsidRDefault="00A54149" w:rsidP="00A54149">
      <w:pPr>
        <w:spacing w:before="100" w:beforeAutospacing="1" w:after="100" w:afterAutospacing="1"/>
        <w:ind w:left="1291"/>
        <w:rPr>
          <w:sz w:val="28"/>
          <w:szCs w:val="28"/>
        </w:rPr>
      </w:pPr>
      <w:r w:rsidRPr="004E5D9F">
        <w:rPr>
          <w:b/>
          <w:sz w:val="28"/>
          <w:szCs w:val="28"/>
        </w:rPr>
        <w:br/>
      </w:r>
    </w:p>
    <w:sectPr w:rsidR="00A54149" w:rsidSect="00590959">
      <w:pgSz w:w="8391" w:h="11907" w:code="11"/>
      <w:pgMar w:top="680" w:right="737" w:bottom="851" w:left="737" w:header="720" w:footer="720" w:gutter="0"/>
      <w:cols w:space="437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C22" w:rsidRDefault="003D3C22" w:rsidP="001B7B31">
      <w:r>
        <w:separator/>
      </w:r>
    </w:p>
  </w:endnote>
  <w:endnote w:type="continuationSeparator" w:id="0">
    <w:p w:rsidR="003D3C22" w:rsidRDefault="003D3C22" w:rsidP="001B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C22" w:rsidRDefault="003D3C22" w:rsidP="001B7B31">
      <w:r>
        <w:separator/>
      </w:r>
    </w:p>
  </w:footnote>
  <w:footnote w:type="continuationSeparator" w:id="0">
    <w:p w:rsidR="003D3C22" w:rsidRDefault="003D3C22" w:rsidP="001B7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7C9"/>
    <w:multiLevelType w:val="multilevel"/>
    <w:tmpl w:val="586A62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03544B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451AF"/>
    <w:multiLevelType w:val="hybridMultilevel"/>
    <w:tmpl w:val="DFAC681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46C408A"/>
    <w:multiLevelType w:val="hybridMultilevel"/>
    <w:tmpl w:val="5C708A3C"/>
    <w:lvl w:ilvl="0" w:tplc="746E3C0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 w15:restartNumberingAfterBreak="0">
    <w:nsid w:val="0BDE6D8A"/>
    <w:multiLevelType w:val="hybridMultilevel"/>
    <w:tmpl w:val="47DE8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87EC3"/>
    <w:multiLevelType w:val="hybridMultilevel"/>
    <w:tmpl w:val="9B885FA8"/>
    <w:lvl w:ilvl="0" w:tplc="D4149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84C5BB4"/>
    <w:multiLevelType w:val="hybridMultilevel"/>
    <w:tmpl w:val="B20853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19051100"/>
    <w:multiLevelType w:val="hybridMultilevel"/>
    <w:tmpl w:val="D620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C218B"/>
    <w:multiLevelType w:val="hybridMultilevel"/>
    <w:tmpl w:val="B39A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801B5"/>
    <w:multiLevelType w:val="hybridMultilevel"/>
    <w:tmpl w:val="4EB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2EDA0D26"/>
    <w:multiLevelType w:val="singleLevel"/>
    <w:tmpl w:val="9BD6C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374C0DEE"/>
    <w:multiLevelType w:val="hybridMultilevel"/>
    <w:tmpl w:val="25B2A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F918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066386"/>
    <w:multiLevelType w:val="multilevel"/>
    <w:tmpl w:val="C56EAC6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/>
        <w:bCs/>
      </w:rPr>
    </w:lvl>
  </w:abstractNum>
  <w:abstractNum w:abstractNumId="15" w15:restartNumberingAfterBreak="0">
    <w:nsid w:val="398571F9"/>
    <w:multiLevelType w:val="hybridMultilevel"/>
    <w:tmpl w:val="3120089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A101AC"/>
    <w:multiLevelType w:val="hybridMultilevel"/>
    <w:tmpl w:val="AF74A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91371"/>
    <w:multiLevelType w:val="hybridMultilevel"/>
    <w:tmpl w:val="721E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DD0176"/>
    <w:multiLevelType w:val="singleLevel"/>
    <w:tmpl w:val="9BD6C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 w15:restartNumberingAfterBreak="0">
    <w:nsid w:val="558F2610"/>
    <w:multiLevelType w:val="hybridMultilevel"/>
    <w:tmpl w:val="4C34C3CC"/>
    <w:lvl w:ilvl="0" w:tplc="F72E4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DF195A"/>
    <w:multiLevelType w:val="hybridMultilevel"/>
    <w:tmpl w:val="102E1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E03C8"/>
    <w:multiLevelType w:val="hybridMultilevel"/>
    <w:tmpl w:val="0BDEA6F6"/>
    <w:lvl w:ilvl="0" w:tplc="041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 w15:restartNumberingAfterBreak="0">
    <w:nsid w:val="5CF97497"/>
    <w:multiLevelType w:val="multilevel"/>
    <w:tmpl w:val="47BE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CD5405"/>
    <w:multiLevelType w:val="hybridMultilevel"/>
    <w:tmpl w:val="2E46C14C"/>
    <w:lvl w:ilvl="0" w:tplc="48DA264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4" w15:restartNumberingAfterBreak="0">
    <w:nsid w:val="611F2371"/>
    <w:multiLevelType w:val="singleLevel"/>
    <w:tmpl w:val="EF786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5" w15:restartNumberingAfterBreak="0">
    <w:nsid w:val="633A6E62"/>
    <w:multiLevelType w:val="multilevel"/>
    <w:tmpl w:val="54826E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79D4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82C3E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1324AC5"/>
    <w:multiLevelType w:val="multilevel"/>
    <w:tmpl w:val="45006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727835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745A75CE"/>
    <w:multiLevelType w:val="multilevel"/>
    <w:tmpl w:val="520E7E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1" w15:restartNumberingAfterBreak="0">
    <w:nsid w:val="770B2598"/>
    <w:multiLevelType w:val="singleLevel"/>
    <w:tmpl w:val="9BD6C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2" w15:restartNumberingAfterBreak="0">
    <w:nsid w:val="77182A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7ADB08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2042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D962C03"/>
    <w:multiLevelType w:val="hybridMultilevel"/>
    <w:tmpl w:val="280A8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34"/>
  </w:num>
  <w:num w:numId="4">
    <w:abstractNumId w:val="27"/>
  </w:num>
  <w:num w:numId="5">
    <w:abstractNumId w:val="13"/>
  </w:num>
  <w:num w:numId="6">
    <w:abstractNumId w:val="33"/>
  </w:num>
  <w:num w:numId="7">
    <w:abstractNumId w:val="24"/>
  </w:num>
  <w:num w:numId="8">
    <w:abstractNumId w:val="31"/>
  </w:num>
  <w:num w:numId="9">
    <w:abstractNumId w:val="26"/>
  </w:num>
  <w:num w:numId="10">
    <w:abstractNumId w:val="32"/>
  </w:num>
  <w:num w:numId="11">
    <w:abstractNumId w:val="18"/>
  </w:num>
  <w:num w:numId="12">
    <w:abstractNumId w:val="11"/>
  </w:num>
  <w:num w:numId="13">
    <w:abstractNumId w:val="6"/>
  </w:num>
  <w:num w:numId="14">
    <w:abstractNumId w:val="17"/>
  </w:num>
  <w:num w:numId="15">
    <w:abstractNumId w:val="4"/>
  </w:num>
  <w:num w:numId="16">
    <w:abstractNumId w:val="2"/>
  </w:num>
  <w:num w:numId="17">
    <w:abstractNumId w:val="23"/>
  </w:num>
  <w:num w:numId="18">
    <w:abstractNumId w:val="3"/>
  </w:num>
  <w:num w:numId="19">
    <w:abstractNumId w:val="19"/>
  </w:num>
  <w:num w:numId="20">
    <w:abstractNumId w:val="0"/>
  </w:num>
  <w:num w:numId="21">
    <w:abstractNumId w:val="25"/>
  </w:num>
  <w:num w:numId="22">
    <w:abstractNumId w:val="30"/>
  </w:num>
  <w:num w:numId="23">
    <w:abstractNumId w:val="28"/>
  </w:num>
  <w:num w:numId="24">
    <w:abstractNumId w:val="14"/>
  </w:num>
  <w:num w:numId="25">
    <w:abstractNumId w:val="5"/>
  </w:num>
  <w:num w:numId="26">
    <w:abstractNumId w:val="20"/>
  </w:num>
  <w:num w:numId="27">
    <w:abstractNumId w:val="10"/>
  </w:num>
  <w:num w:numId="28">
    <w:abstractNumId w:val="35"/>
  </w:num>
  <w:num w:numId="29">
    <w:abstractNumId w:val="16"/>
  </w:num>
  <w:num w:numId="30">
    <w:abstractNumId w:val="9"/>
  </w:num>
  <w:num w:numId="31">
    <w:abstractNumId w:val="8"/>
  </w:num>
  <w:num w:numId="32">
    <w:abstractNumId w:val="22"/>
  </w:num>
  <w:num w:numId="33">
    <w:abstractNumId w:val="7"/>
  </w:num>
  <w:num w:numId="34">
    <w:abstractNumId w:val="12"/>
  </w:num>
  <w:num w:numId="35">
    <w:abstractNumId w:val="2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142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D1"/>
    <w:rsid w:val="0000113D"/>
    <w:rsid w:val="00006827"/>
    <w:rsid w:val="00022FBE"/>
    <w:rsid w:val="00030576"/>
    <w:rsid w:val="00041937"/>
    <w:rsid w:val="0004362D"/>
    <w:rsid w:val="00043F52"/>
    <w:rsid w:val="00072C9D"/>
    <w:rsid w:val="0007784D"/>
    <w:rsid w:val="00081BA8"/>
    <w:rsid w:val="00084668"/>
    <w:rsid w:val="000951D6"/>
    <w:rsid w:val="000A34D2"/>
    <w:rsid w:val="000B184E"/>
    <w:rsid w:val="000B573C"/>
    <w:rsid w:val="000C5BB0"/>
    <w:rsid w:val="000D3697"/>
    <w:rsid w:val="000E49DE"/>
    <w:rsid w:val="000F589F"/>
    <w:rsid w:val="0012117C"/>
    <w:rsid w:val="0012154D"/>
    <w:rsid w:val="0012427D"/>
    <w:rsid w:val="0014733B"/>
    <w:rsid w:val="00153D81"/>
    <w:rsid w:val="001608BA"/>
    <w:rsid w:val="00165840"/>
    <w:rsid w:val="00174411"/>
    <w:rsid w:val="00187894"/>
    <w:rsid w:val="001A2A35"/>
    <w:rsid w:val="001B2948"/>
    <w:rsid w:val="001B3551"/>
    <w:rsid w:val="001B4068"/>
    <w:rsid w:val="001B53D4"/>
    <w:rsid w:val="001B7B31"/>
    <w:rsid w:val="001C067A"/>
    <w:rsid w:val="001C490D"/>
    <w:rsid w:val="001C6CF5"/>
    <w:rsid w:val="001D4BD9"/>
    <w:rsid w:val="001F6F2A"/>
    <w:rsid w:val="002017A4"/>
    <w:rsid w:val="00205DF3"/>
    <w:rsid w:val="002079D0"/>
    <w:rsid w:val="002157D9"/>
    <w:rsid w:val="00221937"/>
    <w:rsid w:val="002231A4"/>
    <w:rsid w:val="00254014"/>
    <w:rsid w:val="00264B8A"/>
    <w:rsid w:val="00271D33"/>
    <w:rsid w:val="002739D0"/>
    <w:rsid w:val="002812E5"/>
    <w:rsid w:val="002A2901"/>
    <w:rsid w:val="002A6004"/>
    <w:rsid w:val="002A61DF"/>
    <w:rsid w:val="002C1054"/>
    <w:rsid w:val="002C27F0"/>
    <w:rsid w:val="002C402B"/>
    <w:rsid w:val="002C6535"/>
    <w:rsid w:val="002D364C"/>
    <w:rsid w:val="002D74FF"/>
    <w:rsid w:val="002E1177"/>
    <w:rsid w:val="002F53C9"/>
    <w:rsid w:val="002F747B"/>
    <w:rsid w:val="00303F7A"/>
    <w:rsid w:val="003076C3"/>
    <w:rsid w:val="00316A67"/>
    <w:rsid w:val="003221A2"/>
    <w:rsid w:val="003273A2"/>
    <w:rsid w:val="00327419"/>
    <w:rsid w:val="00345B4F"/>
    <w:rsid w:val="003537B9"/>
    <w:rsid w:val="003546B1"/>
    <w:rsid w:val="00363AE5"/>
    <w:rsid w:val="00364BC4"/>
    <w:rsid w:val="003844CF"/>
    <w:rsid w:val="00393B55"/>
    <w:rsid w:val="003A7549"/>
    <w:rsid w:val="003B1DF2"/>
    <w:rsid w:val="003B3B68"/>
    <w:rsid w:val="003B7FCE"/>
    <w:rsid w:val="003C7E7F"/>
    <w:rsid w:val="003D03EC"/>
    <w:rsid w:val="003D3C22"/>
    <w:rsid w:val="003D61EE"/>
    <w:rsid w:val="003E3339"/>
    <w:rsid w:val="003E48DE"/>
    <w:rsid w:val="003F70E6"/>
    <w:rsid w:val="00401598"/>
    <w:rsid w:val="00410682"/>
    <w:rsid w:val="00415C65"/>
    <w:rsid w:val="00424A80"/>
    <w:rsid w:val="00424BCE"/>
    <w:rsid w:val="0042788A"/>
    <w:rsid w:val="00437508"/>
    <w:rsid w:val="004549F7"/>
    <w:rsid w:val="004A385F"/>
    <w:rsid w:val="004A3F2E"/>
    <w:rsid w:val="004A4366"/>
    <w:rsid w:val="004A477C"/>
    <w:rsid w:val="004A5FC9"/>
    <w:rsid w:val="004A6725"/>
    <w:rsid w:val="004B5F71"/>
    <w:rsid w:val="004C0936"/>
    <w:rsid w:val="004E1AE4"/>
    <w:rsid w:val="004E47D0"/>
    <w:rsid w:val="004E6374"/>
    <w:rsid w:val="004F76F9"/>
    <w:rsid w:val="00522120"/>
    <w:rsid w:val="0052292E"/>
    <w:rsid w:val="005245C4"/>
    <w:rsid w:val="00533BE0"/>
    <w:rsid w:val="005427D0"/>
    <w:rsid w:val="0054513D"/>
    <w:rsid w:val="00554483"/>
    <w:rsid w:val="00555879"/>
    <w:rsid w:val="00557B3C"/>
    <w:rsid w:val="005616E1"/>
    <w:rsid w:val="00563937"/>
    <w:rsid w:val="00576A64"/>
    <w:rsid w:val="00582382"/>
    <w:rsid w:val="00582584"/>
    <w:rsid w:val="0058542D"/>
    <w:rsid w:val="00586050"/>
    <w:rsid w:val="00590959"/>
    <w:rsid w:val="00591ED0"/>
    <w:rsid w:val="005B425B"/>
    <w:rsid w:val="005B6C13"/>
    <w:rsid w:val="005C1C74"/>
    <w:rsid w:val="005C77D1"/>
    <w:rsid w:val="005D2271"/>
    <w:rsid w:val="005D35A3"/>
    <w:rsid w:val="005D3D99"/>
    <w:rsid w:val="005D73A0"/>
    <w:rsid w:val="005E342F"/>
    <w:rsid w:val="00603353"/>
    <w:rsid w:val="00614372"/>
    <w:rsid w:val="00616785"/>
    <w:rsid w:val="00622550"/>
    <w:rsid w:val="006518EB"/>
    <w:rsid w:val="00662721"/>
    <w:rsid w:val="00692B19"/>
    <w:rsid w:val="00694274"/>
    <w:rsid w:val="00696639"/>
    <w:rsid w:val="00696F14"/>
    <w:rsid w:val="006B529C"/>
    <w:rsid w:val="006B5DB3"/>
    <w:rsid w:val="006B76BE"/>
    <w:rsid w:val="006C59EA"/>
    <w:rsid w:val="006D0A78"/>
    <w:rsid w:val="006D215F"/>
    <w:rsid w:val="006D2FC2"/>
    <w:rsid w:val="006D3E4A"/>
    <w:rsid w:val="006E44C1"/>
    <w:rsid w:val="006E6F33"/>
    <w:rsid w:val="00705EA2"/>
    <w:rsid w:val="00711EDC"/>
    <w:rsid w:val="007200AE"/>
    <w:rsid w:val="00725395"/>
    <w:rsid w:val="007253A1"/>
    <w:rsid w:val="00727AFC"/>
    <w:rsid w:val="0073338B"/>
    <w:rsid w:val="00735F21"/>
    <w:rsid w:val="007367FE"/>
    <w:rsid w:val="00736E32"/>
    <w:rsid w:val="0074490B"/>
    <w:rsid w:val="00767C89"/>
    <w:rsid w:val="00777BCA"/>
    <w:rsid w:val="00780A9E"/>
    <w:rsid w:val="00781C82"/>
    <w:rsid w:val="00782CF7"/>
    <w:rsid w:val="0078702E"/>
    <w:rsid w:val="007A01AE"/>
    <w:rsid w:val="007C5885"/>
    <w:rsid w:val="007C7D51"/>
    <w:rsid w:val="007D13A1"/>
    <w:rsid w:val="007D1797"/>
    <w:rsid w:val="007D1FDB"/>
    <w:rsid w:val="007E0D62"/>
    <w:rsid w:val="007E0F54"/>
    <w:rsid w:val="007E1B7C"/>
    <w:rsid w:val="00802FA2"/>
    <w:rsid w:val="0080340F"/>
    <w:rsid w:val="00803656"/>
    <w:rsid w:val="00813C2F"/>
    <w:rsid w:val="00820893"/>
    <w:rsid w:val="00823B29"/>
    <w:rsid w:val="008335C0"/>
    <w:rsid w:val="008377C3"/>
    <w:rsid w:val="0084716F"/>
    <w:rsid w:val="00850E40"/>
    <w:rsid w:val="008620F7"/>
    <w:rsid w:val="00865D9C"/>
    <w:rsid w:val="00874EC6"/>
    <w:rsid w:val="00885A3B"/>
    <w:rsid w:val="00892234"/>
    <w:rsid w:val="00894A4F"/>
    <w:rsid w:val="008A2828"/>
    <w:rsid w:val="008A2DD7"/>
    <w:rsid w:val="008C096F"/>
    <w:rsid w:val="008C4B58"/>
    <w:rsid w:val="008C506B"/>
    <w:rsid w:val="008E0FD5"/>
    <w:rsid w:val="008E3A38"/>
    <w:rsid w:val="008E77BC"/>
    <w:rsid w:val="008F19E8"/>
    <w:rsid w:val="009014CD"/>
    <w:rsid w:val="0091388A"/>
    <w:rsid w:val="00922C0E"/>
    <w:rsid w:val="009417D6"/>
    <w:rsid w:val="00946E38"/>
    <w:rsid w:val="00952FD7"/>
    <w:rsid w:val="009547FF"/>
    <w:rsid w:val="00972889"/>
    <w:rsid w:val="00976A6C"/>
    <w:rsid w:val="00980CCB"/>
    <w:rsid w:val="00985717"/>
    <w:rsid w:val="00987BFF"/>
    <w:rsid w:val="009B014F"/>
    <w:rsid w:val="009D481C"/>
    <w:rsid w:val="009F67C4"/>
    <w:rsid w:val="009F6ED1"/>
    <w:rsid w:val="00A046CE"/>
    <w:rsid w:val="00A068BA"/>
    <w:rsid w:val="00A45315"/>
    <w:rsid w:val="00A54149"/>
    <w:rsid w:val="00A57D38"/>
    <w:rsid w:val="00A619FB"/>
    <w:rsid w:val="00A66995"/>
    <w:rsid w:val="00A73FA2"/>
    <w:rsid w:val="00A82B70"/>
    <w:rsid w:val="00A93D3B"/>
    <w:rsid w:val="00A9407C"/>
    <w:rsid w:val="00A95457"/>
    <w:rsid w:val="00AA3115"/>
    <w:rsid w:val="00AB7060"/>
    <w:rsid w:val="00AD31EC"/>
    <w:rsid w:val="00AE2002"/>
    <w:rsid w:val="00AE44F8"/>
    <w:rsid w:val="00B02F1E"/>
    <w:rsid w:val="00B10F1D"/>
    <w:rsid w:val="00B1123A"/>
    <w:rsid w:val="00B125D5"/>
    <w:rsid w:val="00B14C95"/>
    <w:rsid w:val="00B208D3"/>
    <w:rsid w:val="00B2732C"/>
    <w:rsid w:val="00B325C1"/>
    <w:rsid w:val="00B36BED"/>
    <w:rsid w:val="00B6377A"/>
    <w:rsid w:val="00B6746E"/>
    <w:rsid w:val="00B700E0"/>
    <w:rsid w:val="00B70230"/>
    <w:rsid w:val="00B84419"/>
    <w:rsid w:val="00B93DC4"/>
    <w:rsid w:val="00BA0116"/>
    <w:rsid w:val="00BA62F9"/>
    <w:rsid w:val="00BA65DE"/>
    <w:rsid w:val="00BD0531"/>
    <w:rsid w:val="00BD48F6"/>
    <w:rsid w:val="00BE1CE7"/>
    <w:rsid w:val="00BE34BA"/>
    <w:rsid w:val="00BE53B9"/>
    <w:rsid w:val="00BF0012"/>
    <w:rsid w:val="00BF3E3B"/>
    <w:rsid w:val="00BF5719"/>
    <w:rsid w:val="00C03A39"/>
    <w:rsid w:val="00C06DA7"/>
    <w:rsid w:val="00C139CB"/>
    <w:rsid w:val="00C23E85"/>
    <w:rsid w:val="00C30B20"/>
    <w:rsid w:val="00C3181E"/>
    <w:rsid w:val="00C4037D"/>
    <w:rsid w:val="00C403A9"/>
    <w:rsid w:val="00C47AFB"/>
    <w:rsid w:val="00C6183E"/>
    <w:rsid w:val="00C921C1"/>
    <w:rsid w:val="00C923D3"/>
    <w:rsid w:val="00CA5B8E"/>
    <w:rsid w:val="00CD1904"/>
    <w:rsid w:val="00CD23FE"/>
    <w:rsid w:val="00CE6056"/>
    <w:rsid w:val="00CF1EC6"/>
    <w:rsid w:val="00CF24D0"/>
    <w:rsid w:val="00D109E6"/>
    <w:rsid w:val="00D143CB"/>
    <w:rsid w:val="00D3311F"/>
    <w:rsid w:val="00D366A9"/>
    <w:rsid w:val="00D40E1E"/>
    <w:rsid w:val="00D435B1"/>
    <w:rsid w:val="00D443A0"/>
    <w:rsid w:val="00D544AF"/>
    <w:rsid w:val="00D60799"/>
    <w:rsid w:val="00D63941"/>
    <w:rsid w:val="00D66969"/>
    <w:rsid w:val="00D749F7"/>
    <w:rsid w:val="00DC076A"/>
    <w:rsid w:val="00DC33EC"/>
    <w:rsid w:val="00DC6897"/>
    <w:rsid w:val="00DC7194"/>
    <w:rsid w:val="00DD1D18"/>
    <w:rsid w:val="00DF0104"/>
    <w:rsid w:val="00DF22BA"/>
    <w:rsid w:val="00E344E0"/>
    <w:rsid w:val="00E444D0"/>
    <w:rsid w:val="00E53B90"/>
    <w:rsid w:val="00E60DC0"/>
    <w:rsid w:val="00E6763C"/>
    <w:rsid w:val="00E741A0"/>
    <w:rsid w:val="00E75B6B"/>
    <w:rsid w:val="00E97F5A"/>
    <w:rsid w:val="00EA02D7"/>
    <w:rsid w:val="00EA2CF4"/>
    <w:rsid w:val="00EA5307"/>
    <w:rsid w:val="00EB059B"/>
    <w:rsid w:val="00EC2201"/>
    <w:rsid w:val="00EC36AD"/>
    <w:rsid w:val="00ED493C"/>
    <w:rsid w:val="00EE0E8C"/>
    <w:rsid w:val="00EE14D1"/>
    <w:rsid w:val="00EE30FD"/>
    <w:rsid w:val="00F0418D"/>
    <w:rsid w:val="00F2430A"/>
    <w:rsid w:val="00F24422"/>
    <w:rsid w:val="00F26FE3"/>
    <w:rsid w:val="00F33DF7"/>
    <w:rsid w:val="00F356CA"/>
    <w:rsid w:val="00F44518"/>
    <w:rsid w:val="00F466EE"/>
    <w:rsid w:val="00F50FF8"/>
    <w:rsid w:val="00F521BA"/>
    <w:rsid w:val="00F65567"/>
    <w:rsid w:val="00F66363"/>
    <w:rsid w:val="00F6668C"/>
    <w:rsid w:val="00F77155"/>
    <w:rsid w:val="00F80AF0"/>
    <w:rsid w:val="00F80B10"/>
    <w:rsid w:val="00F828B1"/>
    <w:rsid w:val="00F84521"/>
    <w:rsid w:val="00F913EB"/>
    <w:rsid w:val="00FA5726"/>
    <w:rsid w:val="00FB091C"/>
    <w:rsid w:val="00FB0955"/>
    <w:rsid w:val="00FB3AC1"/>
    <w:rsid w:val="00FB6584"/>
    <w:rsid w:val="00FC2771"/>
    <w:rsid w:val="00FC367E"/>
    <w:rsid w:val="00FC3D88"/>
    <w:rsid w:val="00FD70A9"/>
    <w:rsid w:val="00FF299E"/>
    <w:rsid w:val="00FF2E64"/>
    <w:rsid w:val="00FF5308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ED3E2"/>
  <w15:chartTrackingRefBased/>
  <w15:docId w15:val="{CB1E0AF7-D08A-4A69-BB87-B5B96C08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8E77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8E77BC"/>
    <w:rPr>
      <w:rFonts w:ascii="Arial" w:hAnsi="Arial" w:cs="Arial"/>
      <w:b/>
      <w:bCs/>
      <w:sz w:val="26"/>
      <w:szCs w:val="26"/>
      <w:lang w:val="x-none" w:eastAsia="en-US"/>
    </w:rPr>
  </w:style>
  <w:style w:type="paragraph" w:styleId="a3">
    <w:name w:val="Body Text"/>
    <w:basedOn w:val="a"/>
    <w:link w:val="a4"/>
    <w:rPr>
      <w:sz w:val="24"/>
      <w:szCs w:val="24"/>
      <w:lang w:val="en-US"/>
    </w:rPr>
  </w:style>
  <w:style w:type="character" w:customStyle="1" w:styleId="a4">
    <w:name w:val="Основной текст Знак"/>
    <w:link w:val="a3"/>
    <w:semiHidden/>
    <w:locked/>
    <w:rPr>
      <w:rFonts w:cs="Times New Roman"/>
    </w:rPr>
  </w:style>
  <w:style w:type="paragraph" w:styleId="21">
    <w:name w:val="Body Text 2"/>
    <w:basedOn w:val="a"/>
    <w:link w:val="22"/>
    <w:pPr>
      <w:jc w:val="center"/>
    </w:pPr>
    <w:rPr>
      <w:sz w:val="24"/>
      <w:szCs w:val="24"/>
      <w:lang w:val="en-US"/>
    </w:rPr>
  </w:style>
  <w:style w:type="character" w:customStyle="1" w:styleId="22">
    <w:name w:val="Основной текст 2 Знак"/>
    <w:link w:val="21"/>
    <w:semiHidden/>
    <w:locked/>
    <w:rPr>
      <w:rFonts w:cs="Times New Roman"/>
    </w:rPr>
  </w:style>
  <w:style w:type="paragraph" w:styleId="31">
    <w:name w:val="Body Text 3"/>
    <w:basedOn w:val="a"/>
    <w:link w:val="32"/>
    <w:pPr>
      <w:jc w:val="center"/>
    </w:pPr>
    <w:rPr>
      <w:rFonts w:ascii="Tahoma" w:hAnsi="Tahoma" w:cs="Tahoma"/>
      <w:b/>
      <w:bCs/>
      <w:sz w:val="28"/>
      <w:szCs w:val="28"/>
    </w:rPr>
  </w:style>
  <w:style w:type="character" w:customStyle="1" w:styleId="32">
    <w:name w:val="Основной текст 3 Знак"/>
    <w:link w:val="31"/>
    <w:semiHidden/>
    <w:locked/>
    <w:rPr>
      <w:rFonts w:cs="Times New Roman"/>
      <w:sz w:val="16"/>
      <w:szCs w:val="16"/>
    </w:rPr>
  </w:style>
  <w:style w:type="character" w:styleId="a5">
    <w:name w:val="Hyperlink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8E7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locked/>
    <w:rsid w:val="008E77BC"/>
    <w:rPr>
      <w:rFonts w:ascii="Courier New" w:hAnsi="Courier New" w:cs="Courier New"/>
    </w:rPr>
  </w:style>
  <w:style w:type="character" w:styleId="a6">
    <w:name w:val="annotation reference"/>
    <w:semiHidden/>
    <w:rsid w:val="008E77BC"/>
    <w:rPr>
      <w:rFonts w:cs="Times New Roman"/>
      <w:sz w:val="16"/>
      <w:szCs w:val="16"/>
    </w:rPr>
  </w:style>
  <w:style w:type="paragraph" w:styleId="a7">
    <w:name w:val="annotation text"/>
    <w:basedOn w:val="a"/>
    <w:link w:val="a8"/>
    <w:semiHidden/>
    <w:rsid w:val="008E77BC"/>
    <w:rPr>
      <w:lang w:eastAsia="en-US"/>
    </w:rPr>
  </w:style>
  <w:style w:type="character" w:customStyle="1" w:styleId="a8">
    <w:name w:val="Текст примечания Знак"/>
    <w:link w:val="a7"/>
    <w:locked/>
    <w:rsid w:val="008E77BC"/>
    <w:rPr>
      <w:rFonts w:cs="Times New Roman"/>
      <w:lang w:val="x-none" w:eastAsia="en-US"/>
    </w:rPr>
  </w:style>
  <w:style w:type="paragraph" w:styleId="a9">
    <w:name w:val="Balloon Text"/>
    <w:basedOn w:val="a"/>
    <w:link w:val="aa"/>
    <w:semiHidden/>
    <w:rsid w:val="008E7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8E77B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1B7B3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locked/>
    <w:rsid w:val="001B7B31"/>
    <w:rPr>
      <w:rFonts w:cs="Times New Roman"/>
    </w:rPr>
  </w:style>
  <w:style w:type="paragraph" w:styleId="ad">
    <w:name w:val="footer"/>
    <w:basedOn w:val="a"/>
    <w:link w:val="ae"/>
    <w:rsid w:val="001B7B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1B7B31"/>
    <w:rPr>
      <w:rFonts w:cs="Times New Roman"/>
    </w:rPr>
  </w:style>
  <w:style w:type="paragraph" w:customStyle="1" w:styleId="11">
    <w:name w:val="Абзац списка1"/>
    <w:basedOn w:val="a"/>
    <w:rsid w:val="00165840"/>
    <w:pPr>
      <w:ind w:left="708"/>
    </w:pPr>
  </w:style>
  <w:style w:type="character" w:customStyle="1" w:styleId="12">
    <w:name w:val="Знак Знак1"/>
    <w:rsid w:val="00972889"/>
    <w:rPr>
      <w:rFonts w:ascii="Tahoma" w:hAnsi="Tahoma" w:cs="Tahoma"/>
      <w:b/>
      <w:bCs/>
      <w:sz w:val="28"/>
      <w:szCs w:val="28"/>
    </w:rPr>
  </w:style>
  <w:style w:type="paragraph" w:customStyle="1" w:styleId="af">
    <w:name w:val="Знак"/>
    <w:basedOn w:val="a"/>
    <w:rsid w:val="00BF3E3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35">
    <w:name w:val="Font Style35"/>
    <w:rsid w:val="00BF3E3B"/>
    <w:rPr>
      <w:rFonts w:ascii="Times New Roman" w:hAnsi="Times New Roman" w:cs="Times New Roman"/>
      <w:sz w:val="26"/>
      <w:szCs w:val="26"/>
    </w:rPr>
  </w:style>
  <w:style w:type="paragraph" w:customStyle="1" w:styleId="af0">
    <w:name w:val="СБОР Автор"/>
    <w:basedOn w:val="a"/>
    <w:rsid w:val="002231A4"/>
    <w:pPr>
      <w:spacing w:after="240"/>
      <w:contextualSpacing/>
      <w:jc w:val="center"/>
    </w:pPr>
    <w:rPr>
      <w:i/>
      <w:sz w:val="22"/>
      <w:szCs w:val="22"/>
    </w:rPr>
  </w:style>
  <w:style w:type="character" w:customStyle="1" w:styleId="af1">
    <w:name w:val="Основной текст_"/>
    <w:link w:val="33"/>
    <w:rsid w:val="00952FD7"/>
    <w:rPr>
      <w:shd w:val="clear" w:color="auto" w:fill="FFFFFF"/>
    </w:rPr>
  </w:style>
  <w:style w:type="paragraph" w:customStyle="1" w:styleId="33">
    <w:name w:val="Основной текст3"/>
    <w:basedOn w:val="a"/>
    <w:link w:val="af1"/>
    <w:rsid w:val="00952FD7"/>
    <w:pPr>
      <w:widowControl w:val="0"/>
      <w:shd w:val="clear" w:color="auto" w:fill="FFFFFF"/>
      <w:spacing w:before="360" w:line="216" w:lineRule="exact"/>
      <w:ind w:hanging="280"/>
    </w:pPr>
  </w:style>
  <w:style w:type="paragraph" w:styleId="af2">
    <w:name w:val="Normal (Web)"/>
    <w:basedOn w:val="a"/>
    <w:uiPriority w:val="99"/>
    <w:unhideWhenUsed/>
    <w:rsid w:val="0066272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F84521"/>
    <w:pPr>
      <w:ind w:left="720"/>
      <w:contextualSpacing/>
    </w:pPr>
    <w:rPr>
      <w:sz w:val="24"/>
      <w:szCs w:val="24"/>
    </w:rPr>
  </w:style>
  <w:style w:type="character" w:styleId="af4">
    <w:name w:val="FollowedHyperlink"/>
    <w:rsid w:val="003273A2"/>
    <w:rPr>
      <w:color w:val="954F72"/>
      <w:u w:val="single"/>
    </w:rPr>
  </w:style>
  <w:style w:type="character" w:styleId="af5">
    <w:name w:val="Strong"/>
    <w:basedOn w:val="a0"/>
    <w:uiPriority w:val="22"/>
    <w:qFormat/>
    <w:rsid w:val="003A75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nshk_meph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gistr.mephi.ru/schoo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sters@meph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agistr.mephi.ru/schoo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sma.mephi.ru/ru/MagistrSchoolReg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 КОНФЕРЕНЦИИ</vt:lpstr>
    </vt:vector>
  </TitlesOfParts>
  <Company>OINPE</Company>
  <LinksUpToDate>false</LinksUpToDate>
  <CharactersWithSpaces>9565</CharactersWithSpaces>
  <SharedDoc>false</SharedDoc>
  <HLinks>
    <vt:vector size="36" baseType="variant">
      <vt:variant>
        <vt:i4>2228262</vt:i4>
      </vt:variant>
      <vt:variant>
        <vt:i4>15</vt:i4>
      </vt:variant>
      <vt:variant>
        <vt:i4>0</vt:i4>
      </vt:variant>
      <vt:variant>
        <vt:i4>5</vt:i4>
      </vt:variant>
      <vt:variant>
        <vt:lpwstr>http://magistr.mephi.ru/school/tezisy.html</vt:lpwstr>
      </vt:variant>
      <vt:variant>
        <vt:lpwstr/>
      </vt:variant>
      <vt:variant>
        <vt:i4>7077966</vt:i4>
      </vt:variant>
      <vt:variant>
        <vt:i4>12</vt:i4>
      </vt:variant>
      <vt:variant>
        <vt:i4>0</vt:i4>
      </vt:variant>
      <vt:variant>
        <vt:i4>5</vt:i4>
      </vt:variant>
      <vt:variant>
        <vt:lpwstr>mailto:masters@mephi.ru</vt:lpwstr>
      </vt:variant>
      <vt:variant>
        <vt:lpwstr/>
      </vt:variant>
      <vt:variant>
        <vt:i4>6225943</vt:i4>
      </vt:variant>
      <vt:variant>
        <vt:i4>9</vt:i4>
      </vt:variant>
      <vt:variant>
        <vt:i4>0</vt:i4>
      </vt:variant>
      <vt:variant>
        <vt:i4>5</vt:i4>
      </vt:variant>
      <vt:variant>
        <vt:lpwstr>http://plasma.mephi.ru/ru/MagistrSchoolReg20</vt:lpwstr>
      </vt:variant>
      <vt:variant>
        <vt:lpwstr/>
      </vt:variant>
      <vt:variant>
        <vt:i4>2228262</vt:i4>
      </vt:variant>
      <vt:variant>
        <vt:i4>6</vt:i4>
      </vt:variant>
      <vt:variant>
        <vt:i4>0</vt:i4>
      </vt:variant>
      <vt:variant>
        <vt:i4>5</vt:i4>
      </vt:variant>
      <vt:variant>
        <vt:lpwstr>http://magistr.mephi.ru/school/tezisy.html</vt:lpwstr>
      </vt:variant>
      <vt:variant>
        <vt:lpwstr/>
      </vt:variant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http://plasma.mephi.ru/ru/MagistrSchoolReg19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http://magistr.mephi.ru/school/index.html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 КОНФЕРЕНЦИИ</dc:title>
  <dc:subject/>
  <dc:creator>Ecology</dc:creator>
  <cp:keywords/>
  <cp:lastModifiedBy>Userr</cp:lastModifiedBy>
  <cp:revision>8</cp:revision>
  <cp:lastPrinted>2020-01-31T07:33:00Z</cp:lastPrinted>
  <dcterms:created xsi:type="dcterms:W3CDTF">2022-03-15T14:23:00Z</dcterms:created>
  <dcterms:modified xsi:type="dcterms:W3CDTF">2022-03-23T12:36:00Z</dcterms:modified>
</cp:coreProperties>
</file>