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43" w:rsidRPr="00172890" w:rsidRDefault="000A6843" w:rsidP="008036BD">
      <w:pPr>
        <w:jc w:val="center"/>
        <w:rPr>
          <w:rFonts w:ascii="Times New Roman" w:hAnsi="Times New Roman"/>
          <w:b/>
          <w:sz w:val="28"/>
          <w:szCs w:val="28"/>
        </w:rPr>
      </w:pPr>
      <w:r w:rsidRPr="00172890">
        <w:rPr>
          <w:rFonts w:ascii="Times New Roman" w:hAnsi="Times New Roman"/>
          <w:b/>
          <w:sz w:val="28"/>
          <w:szCs w:val="28"/>
        </w:rPr>
        <w:t>Справка</w:t>
      </w:r>
    </w:p>
    <w:p w:rsidR="00130F77" w:rsidRPr="00130F77" w:rsidRDefault="000A6843" w:rsidP="00130F77">
      <w:pPr>
        <w:jc w:val="center"/>
        <w:rPr>
          <w:rFonts w:ascii="Times New Roman" w:hAnsi="Times New Roman"/>
          <w:sz w:val="28"/>
          <w:szCs w:val="28"/>
        </w:rPr>
      </w:pPr>
      <w:r w:rsidRPr="00130F77">
        <w:rPr>
          <w:rFonts w:ascii="Times New Roman" w:hAnsi="Times New Roman"/>
          <w:sz w:val="28"/>
          <w:szCs w:val="28"/>
        </w:rPr>
        <w:t>о материально-техническом обеспечении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30F77" w:rsidRPr="00130F77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программе высшего образования – программе подготовки научно-педагогических кадров в аспирантуре </w:t>
      </w:r>
    </w:p>
    <w:p w:rsidR="00130F77" w:rsidRPr="00130F77" w:rsidRDefault="00130F77" w:rsidP="00130F77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 w:rsidRPr="00130F77">
        <w:rPr>
          <w:rFonts w:ascii="Times New Roman" w:hAnsi="Times New Roman"/>
          <w:sz w:val="28"/>
          <w:szCs w:val="28"/>
        </w:rPr>
        <w:t>09.06.01 Информатика и вычислительная техника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835"/>
        <w:gridCol w:w="4082"/>
        <w:gridCol w:w="7087"/>
      </w:tblGrid>
      <w:tr w:rsidR="000A6843" w:rsidRPr="00115AD6" w:rsidTr="00130F77">
        <w:tc>
          <w:tcPr>
            <w:tcW w:w="846" w:type="dxa"/>
          </w:tcPr>
          <w:p w:rsidR="000A6843" w:rsidRPr="00115AD6" w:rsidRDefault="000A6843" w:rsidP="0011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5AD6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835" w:type="dxa"/>
          </w:tcPr>
          <w:p w:rsidR="000A6843" w:rsidRPr="00115AD6" w:rsidRDefault="000A6843" w:rsidP="0011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5AD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4082" w:type="dxa"/>
          </w:tcPr>
          <w:p w:rsidR="000A6843" w:rsidRPr="00115AD6" w:rsidRDefault="000A6843" w:rsidP="00115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D6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7087" w:type="dxa"/>
          </w:tcPr>
          <w:p w:rsidR="000A6843" w:rsidRPr="00115AD6" w:rsidRDefault="000A6843" w:rsidP="00115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D6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115AD6">
              <w:t xml:space="preserve"> </w:t>
            </w:r>
            <w:r w:rsidRPr="00115AD6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</w:tr>
      <w:tr w:rsidR="000A6843" w:rsidRPr="00115AD6" w:rsidTr="00130F77">
        <w:tc>
          <w:tcPr>
            <w:tcW w:w="846" w:type="dxa"/>
          </w:tcPr>
          <w:p w:rsidR="000A6843" w:rsidRPr="00115AD6" w:rsidRDefault="000A6843" w:rsidP="00115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A6843" w:rsidRPr="00115AD6" w:rsidRDefault="000A6843" w:rsidP="00115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0A6843" w:rsidRPr="00115AD6" w:rsidRDefault="000A6843" w:rsidP="00115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A6843" w:rsidRPr="00115AD6" w:rsidRDefault="000A6843" w:rsidP="00115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A6843" w:rsidRPr="00115AD6" w:rsidTr="00130F77">
        <w:tc>
          <w:tcPr>
            <w:tcW w:w="846" w:type="dxa"/>
            <w:vAlign w:val="center"/>
          </w:tcPr>
          <w:p w:rsidR="000A6843" w:rsidRPr="00115AD6" w:rsidRDefault="000A6843" w:rsidP="00115A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205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A6843" w:rsidRPr="00115AD6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082" w:type="dxa"/>
          </w:tcPr>
          <w:p w:rsidR="000A6843" w:rsidRPr="00115AD6" w:rsidRDefault="000A6843" w:rsidP="00115A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иностранных языков У-310, У-306</w:t>
            </w:r>
          </w:p>
          <w:p w:rsidR="000A6843" w:rsidRPr="00115AD6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A6843" w:rsidRPr="00115AD6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У-310: РМ преподавателя: школьная доска, аудиомагнитофон, телевизор, видеомагнитофон;</w:t>
            </w:r>
          </w:p>
          <w:p w:rsidR="000A6843" w:rsidRPr="00115AD6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12 рабочих мест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  <w:r w:rsidRPr="00115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6843" w:rsidRPr="00115AD6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У-306: РМ преподавателя: школьная доска, аудиомагнитофон; 24 рабочих места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</w:tc>
      </w:tr>
      <w:tr w:rsidR="000A6843" w:rsidRPr="00115AD6" w:rsidTr="00130F77">
        <w:tc>
          <w:tcPr>
            <w:tcW w:w="846" w:type="dxa"/>
            <w:vMerge w:val="restart"/>
            <w:vAlign w:val="center"/>
          </w:tcPr>
          <w:p w:rsidR="000A6843" w:rsidRPr="00115AD6" w:rsidRDefault="000A6843" w:rsidP="00115A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205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0A6843" w:rsidRPr="00115AD6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философии и науки</w:t>
            </w:r>
          </w:p>
        </w:tc>
        <w:tc>
          <w:tcPr>
            <w:tcW w:w="4082" w:type="dxa"/>
          </w:tcPr>
          <w:p w:rsidR="000A6843" w:rsidRPr="00115AD6" w:rsidRDefault="000A6843" w:rsidP="00767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социально-экономических дисциплин и деловых игр У-201</w:t>
            </w:r>
          </w:p>
        </w:tc>
        <w:tc>
          <w:tcPr>
            <w:tcW w:w="7087" w:type="dxa"/>
          </w:tcPr>
          <w:p w:rsidR="000A6843" w:rsidRPr="00115AD6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У-201: АРМ преподавателя: компьютер, проектор, интерактивная доска;</w:t>
            </w:r>
          </w:p>
          <w:p w:rsidR="000A6843" w:rsidRPr="00115AD6" w:rsidRDefault="000A6843" w:rsidP="00115A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30 рабочих мест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</w:tc>
      </w:tr>
      <w:tr w:rsidR="000A6843" w:rsidRPr="00115AD6" w:rsidTr="00130F77">
        <w:tc>
          <w:tcPr>
            <w:tcW w:w="846" w:type="dxa"/>
            <w:vMerge/>
            <w:vAlign w:val="center"/>
          </w:tcPr>
          <w:p w:rsidR="000A6843" w:rsidRPr="00115AD6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A6843" w:rsidRPr="00115AD6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0A6843" w:rsidRDefault="000A6843" w:rsidP="00DE1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Учебная аудитория истории и философии науки. Специализированное АРМ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  <w:r w:rsidRPr="00115AD6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 Л-113</w:t>
            </w:r>
          </w:p>
          <w:p w:rsidR="000A6843" w:rsidRPr="00115AD6" w:rsidRDefault="000A6843" w:rsidP="00DE1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A6843" w:rsidRPr="00115AD6" w:rsidRDefault="000A6843" w:rsidP="00115AD6">
            <w:pPr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Л-113: АРМ преподавателя: компьютер, проектор, экран настенный; 42 рабочих места для студентов АРМ для студентов с ограниченными возможностями: компьютер с программой для слабовидящих, специализированная клавиатура, радиокласс;</w:t>
            </w:r>
          </w:p>
        </w:tc>
      </w:tr>
      <w:tr w:rsidR="000A6843" w:rsidRPr="00115AD6" w:rsidTr="00130F77">
        <w:tc>
          <w:tcPr>
            <w:tcW w:w="846" w:type="dxa"/>
            <w:vAlign w:val="center"/>
          </w:tcPr>
          <w:p w:rsidR="000A6843" w:rsidRPr="00115AD6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0A6843" w:rsidRPr="00115AD6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 психологии и педагогики</w:t>
            </w:r>
          </w:p>
        </w:tc>
        <w:tc>
          <w:tcPr>
            <w:tcW w:w="4082" w:type="dxa"/>
          </w:tcPr>
          <w:p w:rsidR="000A6843" w:rsidRDefault="000A6843" w:rsidP="00F80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Учебная аудитория истории и философии науки. Специализированное АРМ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  <w:r w:rsidRPr="00115AD6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 Л-113</w:t>
            </w:r>
          </w:p>
          <w:p w:rsidR="000A6843" w:rsidRPr="00115AD6" w:rsidRDefault="000A6843" w:rsidP="00F80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A6843" w:rsidRPr="00115AD6" w:rsidRDefault="000A6843" w:rsidP="00880970">
            <w:pPr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Л-113: АРМ преподавателя: компьютер, проектор, экран настенный; 42 рабочих места для студентов АРМ для студентов с ограниченными возможностями: компьютер с программой для слабовидящих, специализированная клавиатура, радиокласс;</w:t>
            </w:r>
          </w:p>
        </w:tc>
      </w:tr>
      <w:tr w:rsidR="000A6843" w:rsidRPr="00115AD6" w:rsidTr="00130F77">
        <w:tc>
          <w:tcPr>
            <w:tcW w:w="846" w:type="dxa"/>
            <w:vAlign w:val="center"/>
          </w:tcPr>
          <w:p w:rsidR="000A6843" w:rsidRPr="00115AD6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Методология планирования и проведения научного исследования</w:t>
            </w:r>
          </w:p>
        </w:tc>
        <w:tc>
          <w:tcPr>
            <w:tcW w:w="4082" w:type="dxa"/>
          </w:tcPr>
          <w:p w:rsidR="000A6843" w:rsidRPr="00115AD6" w:rsidRDefault="000A6843" w:rsidP="009B3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социально-экономических дисциплин и деловых игр У-201</w:t>
            </w:r>
          </w:p>
        </w:tc>
        <w:tc>
          <w:tcPr>
            <w:tcW w:w="7087" w:type="dxa"/>
          </w:tcPr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У-201: АРМ преподавателя: компьютер, проектор, интерактивная доска;</w:t>
            </w:r>
          </w:p>
          <w:p w:rsidR="000A6843" w:rsidRPr="00115AD6" w:rsidRDefault="000A6843" w:rsidP="00880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30 рабочих мест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</w:tc>
      </w:tr>
      <w:tr w:rsidR="000A6843" w:rsidRPr="00115AD6" w:rsidTr="00130F77">
        <w:tc>
          <w:tcPr>
            <w:tcW w:w="846" w:type="dxa"/>
            <w:vAlign w:val="center"/>
          </w:tcPr>
          <w:p w:rsidR="000A6843" w:rsidRPr="00115AD6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Информационное пространство преподавателя инженерного вуза</w:t>
            </w:r>
          </w:p>
        </w:tc>
        <w:tc>
          <w:tcPr>
            <w:tcW w:w="4082" w:type="dxa"/>
          </w:tcPr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теоретического обучения факультета информационных технологий У-309</w:t>
            </w:r>
          </w:p>
          <w:p w:rsidR="000A6843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Специализированный компьютерный класс интерактивного обучения. Кабинет информатики Л-214</w:t>
            </w:r>
          </w:p>
          <w:p w:rsidR="00EB2B8B" w:rsidRPr="00EB2B8B" w:rsidRDefault="00EB2B8B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У-309 РМ преподавателя: школьная доска, кафедра;</w:t>
            </w:r>
          </w:p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30 рабочих мест для студентов</w:t>
            </w:r>
          </w:p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Pr="00115AD6" w:rsidRDefault="000A6843" w:rsidP="00880970">
            <w:pPr>
              <w:spacing w:after="0" w:line="240" w:lineRule="auto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Л-214: АРМ преподавателя: компьютер, проектор, экран настенный, трехсекционная доска; 14 АРМ </w:t>
            </w:r>
            <w:r>
              <w:rPr>
                <w:rFonts w:ascii="Times New Roman" w:hAnsi="Times New Roman"/>
                <w:sz w:val="20"/>
                <w:szCs w:val="20"/>
              </w:rPr>
              <w:t>аспиранта</w:t>
            </w:r>
          </w:p>
        </w:tc>
      </w:tr>
      <w:tr w:rsidR="000A6843" w:rsidRPr="00115AD6" w:rsidTr="00130F77">
        <w:tc>
          <w:tcPr>
            <w:tcW w:w="846" w:type="dxa"/>
            <w:vMerge w:val="restart"/>
            <w:vAlign w:val="center"/>
          </w:tcPr>
          <w:p w:rsidR="000A6843" w:rsidRPr="00115AD6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 анализ, управление и обработка информации</w:t>
            </w:r>
          </w:p>
        </w:tc>
        <w:tc>
          <w:tcPr>
            <w:tcW w:w="4082" w:type="dxa"/>
          </w:tcPr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факультета информационных технологий  У-316</w:t>
            </w:r>
          </w:p>
          <w:p w:rsidR="000A6843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Лаборатория проектирования и моделирования цифровых устройств, АИС, КС и телекоммуникаций Л-312</w:t>
            </w:r>
          </w:p>
        </w:tc>
        <w:tc>
          <w:tcPr>
            <w:tcW w:w="7087" w:type="dxa"/>
          </w:tcPr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У-316: РМ преподавателя: школьная доска, кафедра; 34 рабочих места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Л-312: Компьютер 10, Интерактивная доска 1, Мультимедийный проектор 1, Доска школьная 1, Компьютер 3, Лабораторный комплекс по изучению сетей ЭВМ  2</w:t>
            </w:r>
          </w:p>
        </w:tc>
      </w:tr>
      <w:tr w:rsidR="000A6843" w:rsidRPr="00115AD6" w:rsidTr="00130F77">
        <w:tc>
          <w:tcPr>
            <w:tcW w:w="846" w:type="dxa"/>
            <w:vMerge/>
            <w:vAlign w:val="center"/>
          </w:tcPr>
          <w:p w:rsidR="000A6843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0A6843" w:rsidRPr="00115AD6" w:rsidRDefault="000A6843" w:rsidP="00F1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теоретического обучения факультета информационных технологий У-309</w:t>
            </w:r>
          </w:p>
          <w:p w:rsidR="000A6843" w:rsidRDefault="000A6843" w:rsidP="00F1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Default="000A6843" w:rsidP="00F1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Специализированный компьютерный класс интерактивного обучения. Кабинет информатики Л-214</w:t>
            </w:r>
          </w:p>
          <w:p w:rsidR="000A6843" w:rsidRPr="00115AD6" w:rsidRDefault="000A6843" w:rsidP="00880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У-309 РМ преподавателя: школьная доска, кафедра;</w:t>
            </w:r>
          </w:p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30 рабочих мест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Pr="00115AD6" w:rsidRDefault="000A6843" w:rsidP="00880970">
            <w:pPr>
              <w:spacing w:after="0" w:line="240" w:lineRule="auto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Л-214: АРМ преподавателя: компьютер, проектор, экран настенный, трехсекционная доска; 14 АРМ </w:t>
            </w:r>
            <w:r>
              <w:rPr>
                <w:rFonts w:ascii="Times New Roman" w:hAnsi="Times New Roman"/>
                <w:sz w:val="20"/>
                <w:szCs w:val="20"/>
              </w:rPr>
              <w:t>аспиранта</w:t>
            </w:r>
          </w:p>
        </w:tc>
      </w:tr>
      <w:tr w:rsidR="000A6843" w:rsidRPr="00115AD6" w:rsidTr="00130F77">
        <w:tc>
          <w:tcPr>
            <w:tcW w:w="846" w:type="dxa"/>
            <w:vAlign w:val="center"/>
          </w:tcPr>
          <w:p w:rsidR="000A6843" w:rsidRPr="00115AD6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 и методы принятия решений</w:t>
            </w:r>
          </w:p>
        </w:tc>
        <w:tc>
          <w:tcPr>
            <w:tcW w:w="4082" w:type="dxa"/>
          </w:tcPr>
          <w:p w:rsidR="000A6843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теоретического обучения кафедры высшей и прикладной математики У-207</w:t>
            </w:r>
          </w:p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У-207: АРМ преподавателя: компьютер, проектор, интерактивная доска, школьная доска; 24 рабочих места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</w:tc>
      </w:tr>
      <w:tr w:rsidR="000A6843" w:rsidRPr="00115AD6" w:rsidTr="00130F77">
        <w:tc>
          <w:tcPr>
            <w:tcW w:w="846" w:type="dxa"/>
            <w:vMerge w:val="restart"/>
            <w:vAlign w:val="center"/>
          </w:tcPr>
          <w:p w:rsidR="000A6843" w:rsidRPr="00115AD6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vMerge w:val="restart"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безопасность интеллектуальной собственности</w:t>
            </w:r>
          </w:p>
        </w:tc>
        <w:tc>
          <w:tcPr>
            <w:tcW w:w="4082" w:type="dxa"/>
          </w:tcPr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факультета информационных технологий  У-316</w:t>
            </w:r>
          </w:p>
          <w:p w:rsidR="000A6843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Лаборатория проектирования и моделирования цифровых устройств, АИС, КС и телекоммуникаций Л-312</w:t>
            </w: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A6843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У-316: РМ преподавателя: школьная доска, кафедра; 34 рабочих места для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аспирантов</w:t>
            </w: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Л-312: Компьютер 10, Интерактивная доска 1, Мультимедийный проектор 1, Доска школьная 1, Компьютер 3, Лабораторный комплекс по изучению сетей ЭВМ  2</w:t>
            </w: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3" w:rsidRPr="00115AD6" w:rsidTr="00130F77">
        <w:tc>
          <w:tcPr>
            <w:tcW w:w="846" w:type="dxa"/>
            <w:vMerge/>
            <w:vAlign w:val="center"/>
          </w:tcPr>
          <w:p w:rsidR="000A6843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0A6843" w:rsidRPr="00115AD6" w:rsidRDefault="000A6843" w:rsidP="00F1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теоретического обучения факультета информационных технологий У-309</w:t>
            </w:r>
          </w:p>
          <w:p w:rsidR="000A6843" w:rsidRDefault="000A6843" w:rsidP="00880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Default="000A6843" w:rsidP="00376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Лаборатория аппаратных и программных средств защиты информации и программирования Л-308</w:t>
            </w:r>
          </w:p>
          <w:p w:rsidR="000A6843" w:rsidRPr="00115AD6" w:rsidRDefault="000A6843" w:rsidP="00880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У-309: РМ преподавателя: школьная доска, кафедра; 30 рабочих мест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  <w:p w:rsidR="000A6843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Pr="00115AD6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Л-308: ожидается поставка нового оборудования</w:t>
            </w:r>
          </w:p>
          <w:p w:rsidR="000A6843" w:rsidRPr="00115AD6" w:rsidRDefault="000A6843" w:rsidP="00880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843" w:rsidRPr="00115AD6" w:rsidTr="00130F77">
        <w:tc>
          <w:tcPr>
            <w:tcW w:w="846" w:type="dxa"/>
            <w:vAlign w:val="center"/>
          </w:tcPr>
          <w:p w:rsidR="000A6843" w:rsidRPr="00115AD6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Суперкомпьютерные технологии в науке и образовании</w:t>
            </w:r>
          </w:p>
        </w:tc>
        <w:tc>
          <w:tcPr>
            <w:tcW w:w="4082" w:type="dxa"/>
          </w:tcPr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факультета информационных технологий  У-316</w:t>
            </w:r>
          </w:p>
          <w:p w:rsidR="000A6843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Лаборатория проектирования и моделирования цифровых устройств, АИС, КС и телекоммуникаций Л-312</w:t>
            </w:r>
          </w:p>
        </w:tc>
        <w:tc>
          <w:tcPr>
            <w:tcW w:w="7087" w:type="dxa"/>
          </w:tcPr>
          <w:p w:rsidR="000A6843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У-316: РМ преподавателя: школьная доска, кафедра; 34 рабочих места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Л-312: Компьютер 10, Интерактивная доска 1, Мультимедийный проектор 1, Доска школьная 1, Компьютер 3, Лабораторный комплекс по изучению сетей ЭВМ  2</w:t>
            </w: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3" w:rsidRPr="00115AD6" w:rsidTr="00130F77">
        <w:tc>
          <w:tcPr>
            <w:tcW w:w="846" w:type="dxa"/>
            <w:vMerge w:val="restart"/>
            <w:vAlign w:val="center"/>
          </w:tcPr>
          <w:p w:rsidR="000A6843" w:rsidRPr="00115AD6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vMerge w:val="restart"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4082" w:type="dxa"/>
          </w:tcPr>
          <w:p w:rsidR="000A6843" w:rsidRPr="00CE6A85" w:rsidRDefault="000A6843" w:rsidP="00B7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A85">
              <w:rPr>
                <w:rFonts w:ascii="Times New Roman" w:hAnsi="Times New Roman"/>
                <w:sz w:val="20"/>
                <w:szCs w:val="20"/>
              </w:rPr>
              <w:t>Учебная аудитория социально-экономических дисциплин и деловых игр У-201</w:t>
            </w:r>
          </w:p>
        </w:tc>
        <w:tc>
          <w:tcPr>
            <w:tcW w:w="7087" w:type="dxa"/>
          </w:tcPr>
          <w:p w:rsidR="000A6843" w:rsidRPr="00CE6A85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A85">
              <w:rPr>
                <w:rFonts w:ascii="Times New Roman" w:hAnsi="Times New Roman"/>
                <w:sz w:val="20"/>
                <w:szCs w:val="20"/>
              </w:rPr>
              <w:t>У-201: АРМ преподавателя: компьютер, проектор, интерактивная доска;</w:t>
            </w:r>
          </w:p>
          <w:p w:rsidR="000A6843" w:rsidRPr="00CE6A85" w:rsidRDefault="000A6843" w:rsidP="00880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A85">
              <w:rPr>
                <w:rFonts w:ascii="Times New Roman" w:hAnsi="Times New Roman"/>
                <w:sz w:val="20"/>
                <w:szCs w:val="20"/>
              </w:rPr>
              <w:t xml:space="preserve">30 рабочих мест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</w:tc>
      </w:tr>
      <w:tr w:rsidR="000A6843" w:rsidRPr="00115AD6" w:rsidTr="00130F77">
        <w:tc>
          <w:tcPr>
            <w:tcW w:w="846" w:type="dxa"/>
            <w:vMerge/>
            <w:vAlign w:val="center"/>
          </w:tcPr>
          <w:p w:rsidR="000A6843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0A6843" w:rsidRPr="00CE6A85" w:rsidRDefault="000A6843" w:rsidP="00B7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A85">
              <w:rPr>
                <w:rFonts w:ascii="Times New Roman" w:hAnsi="Times New Roman"/>
                <w:sz w:val="20"/>
                <w:szCs w:val="20"/>
              </w:rPr>
              <w:t xml:space="preserve">Учебная аудитория истории и философии науки. Специализированное АРМ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  <w:r w:rsidRPr="00CE6A85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 Л-113</w:t>
            </w:r>
          </w:p>
        </w:tc>
        <w:tc>
          <w:tcPr>
            <w:tcW w:w="7087" w:type="dxa"/>
          </w:tcPr>
          <w:p w:rsidR="000A6843" w:rsidRPr="00CE6A85" w:rsidRDefault="000A6843" w:rsidP="00880970">
            <w:pPr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CE6A85">
              <w:rPr>
                <w:rFonts w:ascii="Times New Roman" w:hAnsi="Times New Roman"/>
                <w:sz w:val="20"/>
                <w:szCs w:val="20"/>
              </w:rPr>
              <w:t>Л-113: АРМ преподавателя: компьютер, проектор, экран настенный; 42 рабочих места для студентов АРМ для студентов с ограниченными возможностями: компьютер с программой для слабовидящих, специализированная клавиатура, радиокласс;</w:t>
            </w:r>
          </w:p>
        </w:tc>
      </w:tr>
      <w:tr w:rsidR="000A6843" w:rsidRPr="00115AD6" w:rsidTr="00130F77">
        <w:tc>
          <w:tcPr>
            <w:tcW w:w="846" w:type="dxa"/>
            <w:vMerge/>
            <w:vAlign w:val="center"/>
          </w:tcPr>
          <w:p w:rsidR="000A6843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0A6843" w:rsidRPr="00CE6A85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A85">
              <w:rPr>
                <w:rFonts w:ascii="Times New Roman" w:hAnsi="Times New Roman"/>
                <w:sz w:val="20"/>
                <w:szCs w:val="20"/>
              </w:rPr>
              <w:t>Учебная аудитория экономии отрасли и менеджмента У-301</w:t>
            </w:r>
          </w:p>
          <w:p w:rsidR="000A6843" w:rsidRPr="00CE6A85" w:rsidRDefault="000A6843" w:rsidP="00B7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A6843" w:rsidRPr="00CE6A85" w:rsidRDefault="000A6843" w:rsidP="0088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A85">
              <w:rPr>
                <w:rFonts w:ascii="Times New Roman" w:hAnsi="Times New Roman"/>
                <w:sz w:val="20"/>
                <w:szCs w:val="20"/>
              </w:rPr>
              <w:t xml:space="preserve">У-301: РМ преподавателя: школьная доска, кафедра; 38 рабочих мест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</w:tc>
      </w:tr>
      <w:tr w:rsidR="000A6843" w:rsidRPr="00115AD6" w:rsidTr="00130F77">
        <w:tc>
          <w:tcPr>
            <w:tcW w:w="846" w:type="dxa"/>
            <w:vMerge w:val="restart"/>
            <w:vAlign w:val="center"/>
          </w:tcPr>
          <w:p w:rsidR="000A6843" w:rsidRPr="00115AD6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vMerge w:val="restart"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Научно-исследовательская работа аспиранта и выполнении диссертации на соискание учёной степени кандидата наук</w:t>
            </w:r>
          </w:p>
        </w:tc>
        <w:tc>
          <w:tcPr>
            <w:tcW w:w="4082" w:type="dxa"/>
          </w:tcPr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теоретического обучения факультета информационных технологий У-309</w:t>
            </w: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Специализированный компьютерный класс интерактивного обучения. Кабинет информатики Л-214</w:t>
            </w:r>
          </w:p>
        </w:tc>
        <w:tc>
          <w:tcPr>
            <w:tcW w:w="7087" w:type="dxa"/>
          </w:tcPr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У-309 РМ преподавателя: школьная доска, кафедра;</w:t>
            </w: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30 рабочих мест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Pr="00115AD6" w:rsidRDefault="000A6843" w:rsidP="00564C23">
            <w:pPr>
              <w:spacing w:after="0" w:line="240" w:lineRule="auto"/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Л-214: АРМ преподавателя: компьютер, проектор, экран настенный, трехсекционная доска; 14 АРМ </w:t>
            </w:r>
            <w:r>
              <w:rPr>
                <w:rFonts w:ascii="Times New Roman" w:hAnsi="Times New Roman"/>
                <w:sz w:val="20"/>
                <w:szCs w:val="20"/>
              </w:rPr>
              <w:t>аспиранта</w:t>
            </w:r>
          </w:p>
        </w:tc>
      </w:tr>
      <w:tr w:rsidR="000A6843" w:rsidRPr="00115AD6" w:rsidTr="00130F77">
        <w:tc>
          <w:tcPr>
            <w:tcW w:w="846" w:type="dxa"/>
            <w:vMerge/>
            <w:vAlign w:val="center"/>
          </w:tcPr>
          <w:p w:rsidR="000A6843" w:rsidRPr="00115AD6" w:rsidRDefault="000A6843" w:rsidP="00985B2B">
            <w:pPr>
              <w:tabs>
                <w:tab w:val="left" w:pos="0"/>
              </w:tabs>
              <w:spacing w:after="0" w:line="240" w:lineRule="auto"/>
              <w:ind w:right="205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A6843" w:rsidRDefault="000A6843" w:rsidP="0011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Учебная аудитория факультета информационных технологий  У-316</w:t>
            </w: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Лаборатория проектирования и моделирования цифровых устройств, АИС, КС и телекоммуникаций Л-312</w:t>
            </w:r>
          </w:p>
        </w:tc>
        <w:tc>
          <w:tcPr>
            <w:tcW w:w="7087" w:type="dxa"/>
          </w:tcPr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У-316: РМ преподавателя: школьная доска, кафедра; 34 рабочих места для </w:t>
            </w:r>
            <w:r>
              <w:rPr>
                <w:rFonts w:ascii="Times New Roman" w:hAnsi="Times New Roman"/>
                <w:sz w:val="20"/>
                <w:szCs w:val="20"/>
              </w:rPr>
              <w:t>аспирантов</w:t>
            </w:r>
          </w:p>
          <w:p w:rsidR="000A6843" w:rsidRDefault="000A6843" w:rsidP="00564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843" w:rsidRPr="00115AD6" w:rsidRDefault="000A6843" w:rsidP="0056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Л-312: Компьютер 10, Интерактивная доска 1, Мультимедийный проектор 1, Доска школьная 1, Компьютер 3, Лабораторный комплекс по изучению сетей ЭВМ  2</w:t>
            </w:r>
          </w:p>
        </w:tc>
      </w:tr>
    </w:tbl>
    <w:tbl>
      <w:tblPr>
        <w:tblpPr w:leftFromText="180" w:rightFromText="180" w:vertAnchor="text" w:horzAnchor="margin" w:tblpY="270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8"/>
        <w:gridCol w:w="7326"/>
      </w:tblGrid>
      <w:tr w:rsidR="000A6843" w:rsidRPr="00115AD6" w:rsidTr="00376FE0">
        <w:tc>
          <w:tcPr>
            <w:tcW w:w="7128" w:type="dxa"/>
          </w:tcPr>
          <w:p w:rsidR="000A6843" w:rsidRPr="00115AD6" w:rsidRDefault="000A6843" w:rsidP="00115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843" w:rsidRPr="00115AD6" w:rsidRDefault="000A6843" w:rsidP="00115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D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326" w:type="dxa"/>
          </w:tcPr>
          <w:p w:rsidR="000A6843" w:rsidRPr="00115AD6" w:rsidRDefault="000A6843" w:rsidP="0011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5AD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0A6843" w:rsidRPr="00115AD6" w:rsidTr="00376FE0">
        <w:tc>
          <w:tcPr>
            <w:tcW w:w="7128" w:type="dxa"/>
          </w:tcPr>
          <w:p w:rsidR="000A6843" w:rsidRPr="00115AD6" w:rsidRDefault="000A6843" w:rsidP="0011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D6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7326" w:type="dxa"/>
          </w:tcPr>
          <w:p w:rsidR="000A6843" w:rsidRPr="00115AD6" w:rsidRDefault="000A6843" w:rsidP="00115AD6">
            <w:pPr>
              <w:numPr>
                <w:ilvl w:val="0"/>
                <w:numId w:val="2"/>
              </w:numPr>
              <w:spacing w:after="0" w:line="240" w:lineRule="auto"/>
              <w:ind w:left="208" w:hanging="283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>заключение № 1 от 01.08.2011 г. о соответствии объекта защиты обязательным требованиям пожарной безопасности;</w:t>
            </w:r>
          </w:p>
          <w:p w:rsidR="000A6843" w:rsidRPr="00115AD6" w:rsidRDefault="000A6843" w:rsidP="00115AD6">
            <w:pPr>
              <w:numPr>
                <w:ilvl w:val="0"/>
                <w:numId w:val="2"/>
              </w:numPr>
              <w:spacing w:after="0" w:line="240" w:lineRule="auto"/>
              <w:ind w:left="208" w:hanging="283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Акт обследования  от 19.05.2015 г. объектов во исполнении решения совещания при начальнике ГУ МВД России по Челябинскойц области  о соответствии  с требованиями  СП 3.13130.2009  </w:t>
            </w:r>
          </w:p>
          <w:p w:rsidR="000A6843" w:rsidRPr="00115AD6" w:rsidRDefault="000A6843" w:rsidP="00115AD6">
            <w:pPr>
              <w:numPr>
                <w:ilvl w:val="0"/>
                <w:numId w:val="2"/>
              </w:numPr>
              <w:spacing w:after="0" w:line="240" w:lineRule="auto"/>
              <w:ind w:left="208" w:hanging="283"/>
              <w:rPr>
                <w:rFonts w:ascii="Times New Roman" w:hAnsi="Times New Roman"/>
                <w:sz w:val="20"/>
                <w:szCs w:val="20"/>
              </w:rPr>
            </w:pPr>
            <w:r w:rsidRPr="00115AD6"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Санитарно-эпидемиологическое заключение № 74.СН.06.000.М.000018.07.12 от 26.07.2012 г.                                                                                                                     </w:t>
            </w:r>
          </w:p>
        </w:tc>
      </w:tr>
    </w:tbl>
    <w:p w:rsidR="000A6843" w:rsidRDefault="000A6843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843" w:rsidRPr="00304C53" w:rsidRDefault="000A6843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C53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:rsidR="000A6843" w:rsidRPr="00304C53" w:rsidRDefault="000A6843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C53">
        <w:rPr>
          <w:rFonts w:ascii="Times New Roman" w:hAnsi="Times New Roman"/>
          <w:sz w:val="24"/>
          <w:szCs w:val="24"/>
        </w:rPr>
        <w:t xml:space="preserve">осуществляющей образовательную деятельность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304C53">
        <w:rPr>
          <w:rFonts w:ascii="Times New Roman" w:hAnsi="Times New Roman"/>
          <w:sz w:val="24"/>
          <w:szCs w:val="24"/>
        </w:rPr>
        <w:t>________________________ 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21C7">
        <w:rPr>
          <w:rFonts w:ascii="Times New Roman" w:hAnsi="Times New Roman"/>
          <w:sz w:val="24"/>
          <w:szCs w:val="24"/>
          <w:u w:val="single"/>
        </w:rPr>
        <w:t>Линник</w:t>
      </w:r>
      <w:r w:rsidRPr="00D86E2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21C7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ксана Владимировна </w:t>
      </w:r>
      <w:r w:rsidRPr="00304C53">
        <w:rPr>
          <w:rFonts w:ascii="Times New Roman" w:hAnsi="Times New Roman"/>
          <w:sz w:val="24"/>
          <w:szCs w:val="24"/>
        </w:rPr>
        <w:t>/</w:t>
      </w:r>
    </w:p>
    <w:p w:rsidR="000A6843" w:rsidRPr="00304C53" w:rsidRDefault="000A6843" w:rsidP="00304C5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4C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04C53">
        <w:rPr>
          <w:rFonts w:ascii="Times New Roman" w:hAnsi="Times New Roman"/>
          <w:sz w:val="18"/>
          <w:szCs w:val="18"/>
        </w:rPr>
        <w:t xml:space="preserve">подпись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04C53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ab/>
      </w:r>
      <w:r w:rsidRPr="00304C53">
        <w:rPr>
          <w:rFonts w:ascii="Times New Roman" w:hAnsi="Times New Roman"/>
          <w:sz w:val="18"/>
          <w:szCs w:val="18"/>
        </w:rPr>
        <w:t xml:space="preserve"> Ф.И.О. полностью</w:t>
      </w:r>
    </w:p>
    <w:p w:rsidR="000A6843" w:rsidRPr="00304C53" w:rsidRDefault="000A6843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C53">
        <w:rPr>
          <w:rFonts w:ascii="Times New Roman" w:hAnsi="Times New Roman"/>
          <w:sz w:val="24"/>
          <w:szCs w:val="24"/>
        </w:rPr>
        <w:t>М.П.</w:t>
      </w:r>
    </w:p>
    <w:p w:rsidR="000A6843" w:rsidRPr="00304C53" w:rsidRDefault="000A6843" w:rsidP="00376FE0">
      <w:pPr>
        <w:spacing w:after="0" w:line="240" w:lineRule="auto"/>
      </w:pPr>
      <w:r w:rsidRPr="00304C53">
        <w:rPr>
          <w:rFonts w:ascii="Times New Roman" w:hAnsi="Times New Roman"/>
          <w:sz w:val="24"/>
          <w:szCs w:val="24"/>
        </w:rPr>
        <w:t>дата составления ________________</w:t>
      </w:r>
    </w:p>
    <w:sectPr w:rsidR="000A6843" w:rsidRPr="00304C53" w:rsidSect="00EB2B8B">
      <w:footerReference w:type="default" r:id="rId8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43" w:rsidRDefault="000A6843" w:rsidP="0090304B">
      <w:pPr>
        <w:spacing w:after="0" w:line="240" w:lineRule="auto"/>
      </w:pPr>
      <w:r>
        <w:separator/>
      </w:r>
    </w:p>
  </w:endnote>
  <w:endnote w:type="continuationSeparator" w:id="0">
    <w:p w:rsidR="000A6843" w:rsidRDefault="000A6843" w:rsidP="009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43" w:rsidRDefault="000A6843">
    <w:pPr>
      <w:pStyle w:val="a9"/>
      <w:jc w:val="center"/>
    </w:pPr>
    <w:r w:rsidRPr="00AF331B">
      <w:rPr>
        <w:rFonts w:ascii="Times New Roman" w:hAnsi="Times New Roman"/>
      </w:rPr>
      <w:fldChar w:fldCharType="begin"/>
    </w:r>
    <w:r w:rsidRPr="00AF331B">
      <w:rPr>
        <w:rFonts w:ascii="Times New Roman" w:hAnsi="Times New Roman"/>
      </w:rPr>
      <w:instrText xml:space="preserve"> PAGE   \* MERGEFORMAT </w:instrText>
    </w:r>
    <w:r w:rsidRPr="00AF331B">
      <w:rPr>
        <w:rFonts w:ascii="Times New Roman" w:hAnsi="Times New Roman"/>
      </w:rPr>
      <w:fldChar w:fldCharType="separate"/>
    </w:r>
    <w:r w:rsidR="00E769FD">
      <w:rPr>
        <w:rFonts w:ascii="Times New Roman" w:hAnsi="Times New Roman"/>
        <w:noProof/>
      </w:rPr>
      <w:t>2</w:t>
    </w:r>
    <w:r w:rsidRPr="00AF331B">
      <w:rPr>
        <w:rFonts w:ascii="Times New Roman" w:hAnsi="Times New Roman"/>
      </w:rPr>
      <w:fldChar w:fldCharType="end"/>
    </w:r>
  </w:p>
  <w:p w:rsidR="000A6843" w:rsidRDefault="000A68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43" w:rsidRDefault="000A6843" w:rsidP="0090304B">
      <w:pPr>
        <w:spacing w:after="0" w:line="240" w:lineRule="auto"/>
      </w:pPr>
      <w:r>
        <w:separator/>
      </w:r>
    </w:p>
  </w:footnote>
  <w:footnote w:type="continuationSeparator" w:id="0">
    <w:p w:rsidR="000A6843" w:rsidRDefault="000A6843" w:rsidP="0090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A5"/>
    <w:multiLevelType w:val="hybridMultilevel"/>
    <w:tmpl w:val="7A7E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5F12"/>
    <w:multiLevelType w:val="hybridMultilevel"/>
    <w:tmpl w:val="FA9A6B5C"/>
    <w:lvl w:ilvl="0" w:tplc="24A4F8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D2023"/>
    <w:multiLevelType w:val="hybridMultilevel"/>
    <w:tmpl w:val="20CA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B0182"/>
    <w:multiLevelType w:val="hybridMultilevel"/>
    <w:tmpl w:val="106A33C4"/>
    <w:lvl w:ilvl="0" w:tplc="8B6663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3DFC"/>
    <w:rsid w:val="00043F71"/>
    <w:rsid w:val="00045763"/>
    <w:rsid w:val="00060022"/>
    <w:rsid w:val="000650D7"/>
    <w:rsid w:val="000811DA"/>
    <w:rsid w:val="0008149B"/>
    <w:rsid w:val="0008734A"/>
    <w:rsid w:val="00087FBC"/>
    <w:rsid w:val="00095F0D"/>
    <w:rsid w:val="000A6843"/>
    <w:rsid w:val="000C1830"/>
    <w:rsid w:val="000E60A4"/>
    <w:rsid w:val="000F31C8"/>
    <w:rsid w:val="00113C8B"/>
    <w:rsid w:val="00115AD6"/>
    <w:rsid w:val="00125FD4"/>
    <w:rsid w:val="00130F77"/>
    <w:rsid w:val="001343B8"/>
    <w:rsid w:val="001472E2"/>
    <w:rsid w:val="00172890"/>
    <w:rsid w:val="00181677"/>
    <w:rsid w:val="0018178B"/>
    <w:rsid w:val="00182DBD"/>
    <w:rsid w:val="00186B1B"/>
    <w:rsid w:val="001B56EF"/>
    <w:rsid w:val="001C1D8E"/>
    <w:rsid w:val="001C74B6"/>
    <w:rsid w:val="001D5A62"/>
    <w:rsid w:val="001F2C1E"/>
    <w:rsid w:val="0022504E"/>
    <w:rsid w:val="002271C4"/>
    <w:rsid w:val="002345B2"/>
    <w:rsid w:val="002543BE"/>
    <w:rsid w:val="00255AAB"/>
    <w:rsid w:val="00282CB9"/>
    <w:rsid w:val="00291441"/>
    <w:rsid w:val="002932CD"/>
    <w:rsid w:val="002B3B24"/>
    <w:rsid w:val="002B7628"/>
    <w:rsid w:val="002D619A"/>
    <w:rsid w:val="002F0A74"/>
    <w:rsid w:val="002F3C57"/>
    <w:rsid w:val="00304C53"/>
    <w:rsid w:val="00356260"/>
    <w:rsid w:val="00367065"/>
    <w:rsid w:val="00376FE0"/>
    <w:rsid w:val="00394822"/>
    <w:rsid w:val="00397C6A"/>
    <w:rsid w:val="003C2D08"/>
    <w:rsid w:val="003F70E7"/>
    <w:rsid w:val="0040343C"/>
    <w:rsid w:val="00410113"/>
    <w:rsid w:val="004A0CF5"/>
    <w:rsid w:val="004D29AC"/>
    <w:rsid w:val="004E7E41"/>
    <w:rsid w:val="00515405"/>
    <w:rsid w:val="005306C6"/>
    <w:rsid w:val="00541AA5"/>
    <w:rsid w:val="00564C23"/>
    <w:rsid w:val="00596D32"/>
    <w:rsid w:val="005A09B8"/>
    <w:rsid w:val="005A21C7"/>
    <w:rsid w:val="005A3A2E"/>
    <w:rsid w:val="005C056E"/>
    <w:rsid w:val="005C361C"/>
    <w:rsid w:val="005D5C3B"/>
    <w:rsid w:val="005E3622"/>
    <w:rsid w:val="005E37E7"/>
    <w:rsid w:val="00644893"/>
    <w:rsid w:val="00666460"/>
    <w:rsid w:val="00666618"/>
    <w:rsid w:val="00674933"/>
    <w:rsid w:val="00694235"/>
    <w:rsid w:val="006A3ED2"/>
    <w:rsid w:val="006D3CC7"/>
    <w:rsid w:val="006D3F11"/>
    <w:rsid w:val="006F4613"/>
    <w:rsid w:val="0072094B"/>
    <w:rsid w:val="00720FD5"/>
    <w:rsid w:val="0072621A"/>
    <w:rsid w:val="0075402A"/>
    <w:rsid w:val="007674A7"/>
    <w:rsid w:val="00781D79"/>
    <w:rsid w:val="00790E9E"/>
    <w:rsid w:val="0079624C"/>
    <w:rsid w:val="00796319"/>
    <w:rsid w:val="007D7F82"/>
    <w:rsid w:val="007E0C7B"/>
    <w:rsid w:val="007E333B"/>
    <w:rsid w:val="008036BD"/>
    <w:rsid w:val="008370A6"/>
    <w:rsid w:val="00844A14"/>
    <w:rsid w:val="00854E45"/>
    <w:rsid w:val="008600FE"/>
    <w:rsid w:val="0087698E"/>
    <w:rsid w:val="00880970"/>
    <w:rsid w:val="00884063"/>
    <w:rsid w:val="00894FC6"/>
    <w:rsid w:val="008A4359"/>
    <w:rsid w:val="008B4276"/>
    <w:rsid w:val="008C1354"/>
    <w:rsid w:val="008C27EB"/>
    <w:rsid w:val="008C3854"/>
    <w:rsid w:val="008F234D"/>
    <w:rsid w:val="008F35E4"/>
    <w:rsid w:val="0090304B"/>
    <w:rsid w:val="00921C77"/>
    <w:rsid w:val="00926DE5"/>
    <w:rsid w:val="00947D60"/>
    <w:rsid w:val="00956150"/>
    <w:rsid w:val="0097476A"/>
    <w:rsid w:val="00982BCE"/>
    <w:rsid w:val="00985B2B"/>
    <w:rsid w:val="0099085C"/>
    <w:rsid w:val="009B3B0D"/>
    <w:rsid w:val="00A02C1D"/>
    <w:rsid w:val="00A342D6"/>
    <w:rsid w:val="00A4319C"/>
    <w:rsid w:val="00A55D19"/>
    <w:rsid w:val="00A639AB"/>
    <w:rsid w:val="00A708EB"/>
    <w:rsid w:val="00A72081"/>
    <w:rsid w:val="00A8496D"/>
    <w:rsid w:val="00A904D7"/>
    <w:rsid w:val="00AC2968"/>
    <w:rsid w:val="00AD4E31"/>
    <w:rsid w:val="00AE6E30"/>
    <w:rsid w:val="00AF331B"/>
    <w:rsid w:val="00B01FEE"/>
    <w:rsid w:val="00B16B24"/>
    <w:rsid w:val="00B23E92"/>
    <w:rsid w:val="00B323CB"/>
    <w:rsid w:val="00B50027"/>
    <w:rsid w:val="00B538D5"/>
    <w:rsid w:val="00B54A25"/>
    <w:rsid w:val="00B70168"/>
    <w:rsid w:val="00B8152E"/>
    <w:rsid w:val="00B87C10"/>
    <w:rsid w:val="00BA3577"/>
    <w:rsid w:val="00BB1032"/>
    <w:rsid w:val="00BC6DFF"/>
    <w:rsid w:val="00BE25B8"/>
    <w:rsid w:val="00BF2363"/>
    <w:rsid w:val="00C01FB4"/>
    <w:rsid w:val="00C21C78"/>
    <w:rsid w:val="00C56937"/>
    <w:rsid w:val="00C64070"/>
    <w:rsid w:val="00C76B18"/>
    <w:rsid w:val="00C808E6"/>
    <w:rsid w:val="00CB0862"/>
    <w:rsid w:val="00CC2550"/>
    <w:rsid w:val="00CE6A85"/>
    <w:rsid w:val="00D25912"/>
    <w:rsid w:val="00D27A7E"/>
    <w:rsid w:val="00D36161"/>
    <w:rsid w:val="00D51A76"/>
    <w:rsid w:val="00D549BC"/>
    <w:rsid w:val="00D632B0"/>
    <w:rsid w:val="00D67014"/>
    <w:rsid w:val="00D85A2C"/>
    <w:rsid w:val="00D86E22"/>
    <w:rsid w:val="00DA104C"/>
    <w:rsid w:val="00DC1CFA"/>
    <w:rsid w:val="00DE1DFF"/>
    <w:rsid w:val="00E14C90"/>
    <w:rsid w:val="00E35E63"/>
    <w:rsid w:val="00E530E2"/>
    <w:rsid w:val="00E769FD"/>
    <w:rsid w:val="00E82073"/>
    <w:rsid w:val="00E8283A"/>
    <w:rsid w:val="00EA354F"/>
    <w:rsid w:val="00EA4D11"/>
    <w:rsid w:val="00EA606A"/>
    <w:rsid w:val="00EB2B8B"/>
    <w:rsid w:val="00EF2956"/>
    <w:rsid w:val="00F173D7"/>
    <w:rsid w:val="00F24120"/>
    <w:rsid w:val="00F65F43"/>
    <w:rsid w:val="00F73180"/>
    <w:rsid w:val="00F74468"/>
    <w:rsid w:val="00F757F9"/>
    <w:rsid w:val="00F80FC3"/>
    <w:rsid w:val="00FC6433"/>
    <w:rsid w:val="00FE6305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304B"/>
    <w:rPr>
      <w:rFonts w:cs="Times New Roman"/>
    </w:rPr>
  </w:style>
  <w:style w:type="paragraph" w:styleId="a9">
    <w:name w:val="footer"/>
    <w:basedOn w:val="a"/>
    <w:link w:val="aa"/>
    <w:uiPriority w:val="99"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0304B"/>
    <w:rPr>
      <w:rFonts w:cs="Times New Roman"/>
    </w:rPr>
  </w:style>
  <w:style w:type="paragraph" w:customStyle="1" w:styleId="Style2">
    <w:name w:val="Style2"/>
    <w:basedOn w:val="a"/>
    <w:uiPriority w:val="99"/>
    <w:rsid w:val="002B7628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FontStyle11">
    <w:name w:val="Font Style11"/>
    <w:uiPriority w:val="99"/>
    <w:rsid w:val="002B7628"/>
    <w:rPr>
      <w:rFonts w:ascii="Tahoma" w:hAnsi="Tahoma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304B"/>
    <w:rPr>
      <w:rFonts w:cs="Times New Roman"/>
    </w:rPr>
  </w:style>
  <w:style w:type="paragraph" w:styleId="a9">
    <w:name w:val="footer"/>
    <w:basedOn w:val="a"/>
    <w:link w:val="aa"/>
    <w:uiPriority w:val="99"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0304B"/>
    <w:rPr>
      <w:rFonts w:cs="Times New Roman"/>
    </w:rPr>
  </w:style>
  <w:style w:type="paragraph" w:customStyle="1" w:styleId="Style2">
    <w:name w:val="Style2"/>
    <w:basedOn w:val="a"/>
    <w:uiPriority w:val="99"/>
    <w:rsid w:val="002B7628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FontStyle11">
    <w:name w:val="Font Style11"/>
    <w:uiPriority w:val="99"/>
    <w:rsid w:val="002B7628"/>
    <w:rPr>
      <w:rFonts w:ascii="Tahoma" w:hAnsi="Tahoma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6665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Захватова Елена Валентиновна</dc:creator>
  <cp:lastModifiedBy>Крушный Валерий Васильевич</cp:lastModifiedBy>
  <cp:revision>2</cp:revision>
  <cp:lastPrinted>2015-10-06T11:19:00Z</cp:lastPrinted>
  <dcterms:created xsi:type="dcterms:W3CDTF">2015-10-06T12:35:00Z</dcterms:created>
  <dcterms:modified xsi:type="dcterms:W3CDTF">2015-10-06T12:35:00Z</dcterms:modified>
</cp:coreProperties>
</file>