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70" w:rsidRPr="00172890" w:rsidRDefault="00DC1E70" w:rsidP="00803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890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DC1E70" w:rsidRPr="00862B12" w:rsidRDefault="00DC1E70" w:rsidP="008036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</w:t>
      </w:r>
      <w:r w:rsidRPr="00862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 38.02.01 «Экономика и бухгалтерский учет (по отраслям)»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2835"/>
        <w:gridCol w:w="3402"/>
        <w:gridCol w:w="7342"/>
      </w:tblGrid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51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7342" w:type="dxa"/>
          </w:tcPr>
          <w:p w:rsidR="00DC1E70" w:rsidRPr="00515AD7" w:rsidRDefault="00DC1E70" w:rsidP="00515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</w:t>
            </w:r>
            <w:r w:rsidRPr="0086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4E1831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831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Л-113 </w:t>
            </w:r>
            <w:r>
              <w:rPr>
                <w:rFonts w:ascii="Times New Roman" w:hAnsi="Times New Roman" w:cs="Times New Roman"/>
              </w:rPr>
              <w:t>Учебная аудитория истории и философии науки. Специализированное АРМ для студентов с ограниченными возможностями здоровья</w:t>
            </w:r>
          </w:p>
        </w:tc>
        <w:tc>
          <w:tcPr>
            <w:tcW w:w="7342" w:type="dxa"/>
          </w:tcPr>
          <w:p w:rsidR="00DC1E70" w:rsidRDefault="00DC1E70" w:rsidP="00647393">
            <w:pPr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 преподавателя: компьютер, проектор, экран настенный;</w:t>
            </w:r>
          </w:p>
          <w:p w:rsidR="00DC1E70" w:rsidRDefault="00DC1E70" w:rsidP="00647393">
            <w:pPr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рабочих места для студентов </w:t>
            </w:r>
          </w:p>
          <w:p w:rsidR="00DC1E70" w:rsidRPr="00515AD7" w:rsidRDefault="00DC1E70" w:rsidP="00647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АРМ для студентов с ограниченными возможностями: компьютер с программой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слабовидящих, специализированная клавиатура, </w:t>
            </w:r>
            <w:proofErr w:type="spellStart"/>
            <w:r>
              <w:rPr>
                <w:rFonts w:ascii="Times New Roman" w:hAnsi="Times New Roman" w:cs="Times New Roman"/>
              </w:rPr>
              <w:t>радиокласс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160EC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У-401 Кабинет истории</w:t>
            </w:r>
          </w:p>
        </w:tc>
        <w:tc>
          <w:tcPr>
            <w:tcW w:w="7342" w:type="dxa"/>
          </w:tcPr>
          <w:p w:rsidR="00DC1E70" w:rsidRDefault="00DC1E70" w:rsidP="0023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 преподавателя: школьная доска, кафедра;</w:t>
            </w:r>
          </w:p>
          <w:p w:rsidR="00DC1E70" w:rsidRPr="00515AD7" w:rsidRDefault="00DC1E70" w:rsidP="00236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 рабочих места для студентов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160EC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У-310 </w:t>
            </w:r>
            <w:r>
              <w:rPr>
                <w:rFonts w:ascii="Times New Roman" w:hAnsi="Times New Roman" w:cs="Times New Roman"/>
              </w:rPr>
              <w:t>Учебная аудитория иностранных языков</w:t>
            </w:r>
          </w:p>
        </w:tc>
        <w:tc>
          <w:tcPr>
            <w:tcW w:w="7342" w:type="dxa"/>
          </w:tcPr>
          <w:p w:rsidR="00DC1E70" w:rsidRDefault="00DC1E70" w:rsidP="0023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РМ преподавателя: школьная доска, </w:t>
            </w:r>
            <w:proofErr w:type="spellStart"/>
            <w:r>
              <w:rPr>
                <w:rFonts w:ascii="Times New Roman" w:hAnsi="Times New Roman" w:cs="Times New Roman"/>
              </w:rPr>
              <w:t>аудиомагнитофон</w:t>
            </w:r>
            <w:proofErr w:type="spellEnd"/>
            <w:r>
              <w:rPr>
                <w:rFonts w:ascii="Times New Roman" w:hAnsi="Times New Roman" w:cs="Times New Roman"/>
              </w:rPr>
              <w:t>, телевизор, видеомагнитофон;</w:t>
            </w:r>
          </w:p>
          <w:p w:rsidR="00DC1E70" w:rsidRPr="00515AD7" w:rsidRDefault="00DC1E70" w:rsidP="00236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 рабочих мест для студентов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862B12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34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160EC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У-313 Кабинет математики</w:t>
            </w:r>
          </w:p>
        </w:tc>
        <w:tc>
          <w:tcPr>
            <w:tcW w:w="7342" w:type="dxa"/>
          </w:tcPr>
          <w:p w:rsidR="00DC1E70" w:rsidRDefault="00DC1E70" w:rsidP="0023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 преподавателя: школьная доска, кафедра;</w:t>
            </w:r>
          </w:p>
          <w:p w:rsidR="00DC1E70" w:rsidRPr="00515AD7" w:rsidRDefault="00DC1E70" w:rsidP="00236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 рабочих места для студентов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160EC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Л-315 </w:t>
            </w:r>
            <w:r>
              <w:rPr>
                <w:rFonts w:ascii="Times New Roman" w:hAnsi="Times New Roman" w:cs="Times New Roman"/>
              </w:rPr>
              <w:t>Лаборатория информационных технологий в профессиональной деятельности экономиста. Учебная бухгалтерия</w:t>
            </w:r>
          </w:p>
        </w:tc>
        <w:tc>
          <w:tcPr>
            <w:tcW w:w="7342" w:type="dxa"/>
          </w:tcPr>
          <w:p w:rsidR="00DC1E70" w:rsidRDefault="00DC1E70" w:rsidP="00236057">
            <w:pPr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АРМ преподавателя: компьютер, проектор, экран настенный, </w:t>
            </w:r>
            <w:proofErr w:type="spellStart"/>
            <w:r>
              <w:rPr>
                <w:rFonts w:ascii="Times New Roman" w:hAnsi="Times New Roman" w:cs="Times New Roman"/>
              </w:rPr>
              <w:t>трехсекционная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доска;</w:t>
            </w:r>
          </w:p>
          <w:p w:rsidR="00DC1E70" w:rsidRPr="00515AD7" w:rsidRDefault="00DC1E70" w:rsidP="00236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 АРМ студента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160EC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7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У-302 Кабинет экономики организации, экономической теории, статистики и менеджмента</w:t>
            </w:r>
          </w:p>
        </w:tc>
        <w:tc>
          <w:tcPr>
            <w:tcW w:w="7342" w:type="dxa"/>
          </w:tcPr>
          <w:p w:rsidR="00DC1E70" w:rsidRDefault="00DC1E70" w:rsidP="0064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 преподавателя: школьная доска, кафедра;</w:t>
            </w:r>
          </w:p>
          <w:p w:rsidR="00DC1E70" w:rsidRPr="00515AD7" w:rsidRDefault="00DC1E70" w:rsidP="00647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 рабочих мест для студентов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160EC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7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У-302 Кабинет экономики организации, экономической </w:t>
            </w:r>
            <w:r>
              <w:rPr>
                <w:rFonts w:ascii="Times New Roman" w:hAnsi="Times New Roman" w:cs="Times New Roman"/>
              </w:rPr>
              <w:lastRenderedPageBreak/>
              <w:t>теории, статистики и менеджмента</w:t>
            </w:r>
          </w:p>
        </w:tc>
        <w:tc>
          <w:tcPr>
            <w:tcW w:w="7342" w:type="dxa"/>
          </w:tcPr>
          <w:p w:rsidR="00DC1E70" w:rsidRDefault="00DC1E70" w:rsidP="0023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РМ преподавателя: школьная доска, кафедра;</w:t>
            </w:r>
          </w:p>
          <w:p w:rsidR="00DC1E70" w:rsidRPr="00515AD7" w:rsidRDefault="00DC1E70" w:rsidP="00236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30 рабочих мест для студентов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160EC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У-302 Кабинет экономики организации, экономической теории, статистики и менеджмента</w:t>
            </w:r>
          </w:p>
        </w:tc>
        <w:tc>
          <w:tcPr>
            <w:tcW w:w="7342" w:type="dxa"/>
          </w:tcPr>
          <w:p w:rsidR="00DC1E70" w:rsidRDefault="00DC1E70" w:rsidP="0023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 преподавателя: школьная доска, кафедра;</w:t>
            </w:r>
          </w:p>
          <w:p w:rsidR="00DC1E70" w:rsidRPr="00515AD7" w:rsidRDefault="00DC1E70" w:rsidP="00236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 рабочих мест для студентов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160EC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7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У-405 </w:t>
            </w:r>
            <w:r>
              <w:rPr>
                <w:rFonts w:ascii="Times New Roman" w:hAnsi="Times New Roman" w:cs="Times New Roman"/>
              </w:rPr>
              <w:t>Кабинет документационного и правового обеспечения управления и профессиональной деятельности</w:t>
            </w:r>
          </w:p>
        </w:tc>
        <w:tc>
          <w:tcPr>
            <w:tcW w:w="7342" w:type="dxa"/>
          </w:tcPr>
          <w:p w:rsidR="00DC1E70" w:rsidRDefault="00DC1E70" w:rsidP="0064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 преподавателя: школьная доска;</w:t>
            </w:r>
          </w:p>
          <w:p w:rsidR="00DC1E70" w:rsidRDefault="00DC1E70" w:rsidP="0064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рабочих места для студентов;</w:t>
            </w:r>
          </w:p>
          <w:p w:rsidR="00DC1E70" w:rsidRPr="00515AD7" w:rsidRDefault="00DC1E70" w:rsidP="00647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 информационных стендов настенных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160EC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7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У-405 </w:t>
            </w:r>
            <w:r>
              <w:rPr>
                <w:rFonts w:ascii="Times New Roman" w:hAnsi="Times New Roman" w:cs="Times New Roman"/>
              </w:rPr>
              <w:t>Кабинет документационного и правового обеспечения управления и профессиональной деятельности</w:t>
            </w:r>
          </w:p>
        </w:tc>
        <w:tc>
          <w:tcPr>
            <w:tcW w:w="7342" w:type="dxa"/>
          </w:tcPr>
          <w:p w:rsidR="00DC1E70" w:rsidRDefault="00DC1E70" w:rsidP="0064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 преподавателя: школьная доска;</w:t>
            </w:r>
          </w:p>
          <w:p w:rsidR="00DC1E70" w:rsidRDefault="00DC1E70" w:rsidP="0064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рабочих места для студентов;</w:t>
            </w:r>
          </w:p>
          <w:p w:rsidR="00DC1E70" w:rsidRPr="00515AD7" w:rsidRDefault="00DC1E70" w:rsidP="00647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 информационных стендов настенных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6A38AF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F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У-406 </w:t>
            </w:r>
            <w:r>
              <w:rPr>
                <w:rFonts w:ascii="Times New Roman" w:hAnsi="Times New Roman" w:cs="Times New Roman"/>
              </w:rPr>
              <w:t>Кабинет бух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чета, налогообложения, аудита, АФХД, финансов, денежного обращения и кредита</w:t>
            </w:r>
          </w:p>
        </w:tc>
        <w:tc>
          <w:tcPr>
            <w:tcW w:w="7342" w:type="dxa"/>
          </w:tcPr>
          <w:p w:rsidR="00DC1E70" w:rsidRDefault="00DC1E70" w:rsidP="00647393">
            <w:pPr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 преподавателя: школьная доска;</w:t>
            </w:r>
          </w:p>
          <w:p w:rsidR="00DC1E70" w:rsidRPr="00515AD7" w:rsidRDefault="00DC1E70" w:rsidP="00647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 рабочих места для студентов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6A38AF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F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У-406 </w:t>
            </w:r>
            <w:r>
              <w:rPr>
                <w:rFonts w:ascii="Times New Roman" w:hAnsi="Times New Roman" w:cs="Times New Roman"/>
              </w:rPr>
              <w:t>Кабинет бух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чета, налогообложения, аудита, АФХД, финансов, денежного обращения и кредита</w:t>
            </w:r>
          </w:p>
        </w:tc>
        <w:tc>
          <w:tcPr>
            <w:tcW w:w="7342" w:type="dxa"/>
          </w:tcPr>
          <w:p w:rsidR="00DC1E70" w:rsidRDefault="00DC1E70" w:rsidP="00647393">
            <w:pPr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 преподавателя: школьная доска;</w:t>
            </w:r>
          </w:p>
          <w:p w:rsidR="00DC1E70" w:rsidRPr="00515AD7" w:rsidRDefault="00DC1E70" w:rsidP="00647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 рабочих места для студентов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6A38AF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F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У-406 </w:t>
            </w:r>
            <w:r>
              <w:rPr>
                <w:rFonts w:ascii="Times New Roman" w:hAnsi="Times New Roman" w:cs="Times New Roman"/>
              </w:rPr>
              <w:t>Кабинет бух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чета, налогообложения, аудита, АФХД, финансов, денежного обращения и кредита</w:t>
            </w:r>
          </w:p>
        </w:tc>
        <w:tc>
          <w:tcPr>
            <w:tcW w:w="7342" w:type="dxa"/>
          </w:tcPr>
          <w:p w:rsidR="00DC1E70" w:rsidRDefault="00DC1E70" w:rsidP="00647393">
            <w:pPr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 преподавателя: школьная доска;</w:t>
            </w:r>
          </w:p>
          <w:p w:rsidR="00DC1E70" w:rsidRPr="00515AD7" w:rsidRDefault="00DC1E70" w:rsidP="00647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 рабочих места для студентов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6A38AF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F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У-406 </w:t>
            </w:r>
            <w:r>
              <w:rPr>
                <w:rFonts w:ascii="Times New Roman" w:hAnsi="Times New Roman" w:cs="Times New Roman"/>
              </w:rPr>
              <w:t>Кабинет бух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чета, налогообложения, аудита, АФХД, финансов, денежного обращения и кредита</w:t>
            </w:r>
          </w:p>
        </w:tc>
        <w:tc>
          <w:tcPr>
            <w:tcW w:w="7342" w:type="dxa"/>
          </w:tcPr>
          <w:p w:rsidR="00DC1E70" w:rsidRDefault="00DC1E70" w:rsidP="00647393">
            <w:pPr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 преподавателя: школьная доска;</w:t>
            </w:r>
          </w:p>
          <w:p w:rsidR="00DC1E70" w:rsidRPr="00515AD7" w:rsidRDefault="00DC1E70" w:rsidP="00647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 рабочих места для студентов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6A38AF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F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У-201</w:t>
            </w:r>
            <w:r>
              <w:rPr>
                <w:rFonts w:ascii="Times New Roman" w:hAnsi="Times New Roman" w:cs="Times New Roman"/>
              </w:rPr>
              <w:t xml:space="preserve"> Учебная аудитория социально-экономических дисциплин и деловых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2" w:type="dxa"/>
          </w:tcPr>
          <w:p w:rsidR="00DC1E70" w:rsidRDefault="00DC1E70" w:rsidP="00EF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 преподавателя: компьютер, проектор, интерактивная доска;</w:t>
            </w:r>
          </w:p>
          <w:p w:rsidR="00DC1E70" w:rsidRPr="00515AD7" w:rsidRDefault="00DC1E70" w:rsidP="00EF3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 рабочих мест для студентов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6A38AF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F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У-201</w:t>
            </w:r>
            <w:r>
              <w:rPr>
                <w:rFonts w:ascii="Times New Roman" w:hAnsi="Times New Roman" w:cs="Times New Roman"/>
              </w:rPr>
              <w:t xml:space="preserve"> Учебная аудитория социально-экономических дисциплин и деловых игр</w:t>
            </w:r>
          </w:p>
        </w:tc>
        <w:tc>
          <w:tcPr>
            <w:tcW w:w="7342" w:type="dxa"/>
          </w:tcPr>
          <w:p w:rsidR="00DC1E70" w:rsidRDefault="00DC1E70" w:rsidP="00EF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 преподавателя: компьютер, проектор, интерактивная доска;</w:t>
            </w:r>
          </w:p>
          <w:p w:rsidR="00DC1E70" w:rsidRPr="00515AD7" w:rsidRDefault="00DC1E70" w:rsidP="00EF3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 рабочих мест для студентов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6A38AF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F">
              <w:rPr>
                <w:rFonts w:ascii="Times New Roman" w:hAnsi="Times New Roman" w:cs="Times New Roman"/>
                <w:sz w:val="24"/>
                <w:szCs w:val="24"/>
              </w:rPr>
              <w:t>Основы банковского дела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У-406 </w:t>
            </w:r>
            <w:r>
              <w:rPr>
                <w:rFonts w:ascii="Times New Roman" w:hAnsi="Times New Roman" w:cs="Times New Roman"/>
              </w:rPr>
              <w:t>Кабинет бух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чета, налогообложения, аудита, АФХД, финансов, денежного обращения и кредита</w:t>
            </w:r>
          </w:p>
        </w:tc>
        <w:tc>
          <w:tcPr>
            <w:tcW w:w="7342" w:type="dxa"/>
          </w:tcPr>
          <w:p w:rsidR="00DC1E70" w:rsidRDefault="00DC1E70" w:rsidP="00236057">
            <w:pPr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 преподавателя: школьная доска;</w:t>
            </w:r>
          </w:p>
          <w:p w:rsidR="00DC1E70" w:rsidRPr="00515AD7" w:rsidRDefault="00DC1E70" w:rsidP="00236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 рабочих места для студентов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6A38AF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F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У-201</w:t>
            </w:r>
            <w:r>
              <w:rPr>
                <w:rFonts w:ascii="Times New Roman" w:hAnsi="Times New Roman" w:cs="Times New Roman"/>
              </w:rPr>
              <w:t xml:space="preserve"> Учебная аудитория социально-экономических дисциплин и деловых игр</w:t>
            </w:r>
          </w:p>
        </w:tc>
        <w:tc>
          <w:tcPr>
            <w:tcW w:w="7342" w:type="dxa"/>
          </w:tcPr>
          <w:p w:rsidR="00DC1E70" w:rsidRDefault="00DC1E70" w:rsidP="00EF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 преподавателя: компьютер, проектор, интерактивная доска;</w:t>
            </w:r>
          </w:p>
          <w:p w:rsidR="00DC1E70" w:rsidRPr="00515AD7" w:rsidRDefault="00DC1E70" w:rsidP="00EF3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 рабочих мест для студентов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6A38AF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F">
              <w:rPr>
                <w:rFonts w:ascii="Times New Roman" w:hAnsi="Times New Roman" w:cs="Times New Roman"/>
                <w:sz w:val="24"/>
                <w:szCs w:val="24"/>
              </w:rPr>
              <w:t>Рынок ценных бумаг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У-201</w:t>
            </w:r>
            <w:r>
              <w:rPr>
                <w:rFonts w:ascii="Times New Roman" w:hAnsi="Times New Roman" w:cs="Times New Roman"/>
              </w:rPr>
              <w:t xml:space="preserve"> Учебная аудитория социально-экономических дисциплин и деловых игр</w:t>
            </w:r>
          </w:p>
        </w:tc>
        <w:tc>
          <w:tcPr>
            <w:tcW w:w="7342" w:type="dxa"/>
          </w:tcPr>
          <w:p w:rsidR="00DC1E70" w:rsidRDefault="00DC1E70" w:rsidP="00EF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 преподавателя: компьютер, проектор, интерактивная доска;</w:t>
            </w:r>
          </w:p>
          <w:p w:rsidR="00DC1E70" w:rsidRPr="00515AD7" w:rsidRDefault="00DC1E70" w:rsidP="00EF3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 рабочих мест для студентов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6A38AF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F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У-406 </w:t>
            </w:r>
            <w:r>
              <w:rPr>
                <w:rFonts w:ascii="Times New Roman" w:hAnsi="Times New Roman" w:cs="Times New Roman"/>
              </w:rPr>
              <w:t>Кабинет бух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чета, налогообложения, аудита, АФХД, финансов, денежного обращения и кредита</w:t>
            </w:r>
          </w:p>
        </w:tc>
        <w:tc>
          <w:tcPr>
            <w:tcW w:w="7342" w:type="dxa"/>
          </w:tcPr>
          <w:p w:rsidR="00DC1E70" w:rsidRDefault="00DC1E70" w:rsidP="00236057">
            <w:pPr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 преподавателя: школьная доска;</w:t>
            </w:r>
          </w:p>
          <w:p w:rsidR="00DC1E70" w:rsidRPr="00515AD7" w:rsidRDefault="00DC1E70" w:rsidP="00236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 рабочих места для студентов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6A38AF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F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У-405 </w:t>
            </w:r>
            <w:r>
              <w:rPr>
                <w:rFonts w:ascii="Times New Roman" w:hAnsi="Times New Roman" w:cs="Times New Roman"/>
              </w:rPr>
              <w:t>Кабинет документационного и правового обеспечения управления и профессиональной деятельности</w:t>
            </w:r>
          </w:p>
        </w:tc>
        <w:tc>
          <w:tcPr>
            <w:tcW w:w="7342" w:type="dxa"/>
          </w:tcPr>
          <w:p w:rsidR="00DC1E70" w:rsidRDefault="00DC1E70" w:rsidP="0064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 преподавателя: школьная доска;</w:t>
            </w:r>
          </w:p>
          <w:p w:rsidR="00DC1E70" w:rsidRDefault="00DC1E70" w:rsidP="0064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рабочих места для студентов;</w:t>
            </w:r>
          </w:p>
          <w:p w:rsidR="00DC1E70" w:rsidRPr="00515AD7" w:rsidRDefault="00DC1E70" w:rsidP="00647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 информационных стендов настенных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6A38AF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F">
              <w:rPr>
                <w:rFonts w:ascii="Times New Roman" w:hAnsi="Times New Roman" w:cs="Times New Roman"/>
                <w:sz w:val="24"/>
                <w:szCs w:val="24"/>
              </w:rPr>
              <w:t>Банковское регулирование и надзор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У-405 </w:t>
            </w:r>
            <w:r>
              <w:rPr>
                <w:rFonts w:ascii="Times New Roman" w:hAnsi="Times New Roman" w:cs="Times New Roman"/>
              </w:rPr>
              <w:t>Кабинет документационного и правового обеспечения управления и профессиональной деятельности</w:t>
            </w:r>
          </w:p>
        </w:tc>
        <w:tc>
          <w:tcPr>
            <w:tcW w:w="7342" w:type="dxa"/>
          </w:tcPr>
          <w:p w:rsidR="00DC1E70" w:rsidRDefault="00DC1E70" w:rsidP="0064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 преподавателя: школьная доска;</w:t>
            </w:r>
          </w:p>
          <w:p w:rsidR="00DC1E70" w:rsidRDefault="00DC1E70" w:rsidP="0064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рабочих места для студентов;</w:t>
            </w:r>
          </w:p>
          <w:p w:rsidR="00DC1E70" w:rsidRPr="00515AD7" w:rsidRDefault="00DC1E70" w:rsidP="00647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 информационных стендов настенных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6A38AF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F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У-405 </w:t>
            </w:r>
            <w:r>
              <w:rPr>
                <w:rFonts w:ascii="Times New Roman" w:hAnsi="Times New Roman" w:cs="Times New Roman"/>
              </w:rPr>
              <w:t>Кабинет документационного и правового обеспечения управления и профессиональной деятельности</w:t>
            </w:r>
          </w:p>
        </w:tc>
        <w:tc>
          <w:tcPr>
            <w:tcW w:w="7342" w:type="dxa"/>
          </w:tcPr>
          <w:p w:rsidR="00DC1E70" w:rsidRDefault="00DC1E70" w:rsidP="0064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 преподавателя: школьная доска;</w:t>
            </w:r>
          </w:p>
          <w:p w:rsidR="00DC1E70" w:rsidRDefault="00DC1E70" w:rsidP="0064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рабочих места для студентов;</w:t>
            </w:r>
          </w:p>
          <w:p w:rsidR="00DC1E70" w:rsidRPr="00515AD7" w:rsidRDefault="00DC1E70" w:rsidP="00647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 информационных стендов настенных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2A4115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Л-319 </w:t>
            </w:r>
            <w:r>
              <w:rPr>
                <w:rFonts w:ascii="Times New Roman" w:hAnsi="Times New Roman" w:cs="Times New Roman"/>
              </w:rPr>
              <w:t>Кабинет спецтехники, огневой и специальной подготовки, первой помощи, безопасности жизнедеятельности и охраны труда</w:t>
            </w:r>
          </w:p>
        </w:tc>
        <w:tc>
          <w:tcPr>
            <w:tcW w:w="7342" w:type="dxa"/>
          </w:tcPr>
          <w:p w:rsidR="00DC1E70" w:rsidRDefault="00DC1E70" w:rsidP="00647393">
            <w:pPr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 преподавателя: ноутбук, проектор, экран настенный, доска односекционная, 11 комплектов плакатов, электронный тир;</w:t>
            </w:r>
          </w:p>
          <w:p w:rsidR="00DC1E70" w:rsidRPr="00515AD7" w:rsidRDefault="00DC1E70" w:rsidP="00647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 рабочих места для студентов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6A38AF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F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У-406 </w:t>
            </w:r>
            <w:r>
              <w:rPr>
                <w:rFonts w:ascii="Times New Roman" w:hAnsi="Times New Roman" w:cs="Times New Roman"/>
              </w:rPr>
              <w:t>Кабинет бух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чета, налогообложения, аудита, АФХД, финансов, денежного обращения и кредита</w:t>
            </w:r>
          </w:p>
        </w:tc>
        <w:tc>
          <w:tcPr>
            <w:tcW w:w="7342" w:type="dxa"/>
          </w:tcPr>
          <w:p w:rsidR="00DC1E70" w:rsidRDefault="00DC1E70" w:rsidP="00236057">
            <w:pPr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 преподавателя: школьная доска;</w:t>
            </w:r>
          </w:p>
          <w:p w:rsidR="00DC1E70" w:rsidRPr="00515AD7" w:rsidRDefault="00DC1E70" w:rsidP="00236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 рабочих места для студентов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6A38AF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Л-315 </w:t>
            </w:r>
            <w:r>
              <w:rPr>
                <w:rFonts w:ascii="Times New Roman" w:hAnsi="Times New Roman" w:cs="Times New Roman"/>
              </w:rPr>
              <w:t xml:space="preserve">Лаборатория </w:t>
            </w:r>
            <w:r>
              <w:rPr>
                <w:rFonts w:ascii="Times New Roman" w:hAnsi="Times New Roman" w:cs="Times New Roman"/>
              </w:rPr>
              <w:lastRenderedPageBreak/>
              <w:t>информационных технологий в профессиональной деятельности экономиста. Учебная бухгалтерия</w:t>
            </w:r>
          </w:p>
        </w:tc>
        <w:tc>
          <w:tcPr>
            <w:tcW w:w="7342" w:type="dxa"/>
          </w:tcPr>
          <w:p w:rsidR="00DC1E70" w:rsidRDefault="00DC1E70" w:rsidP="00EF3297">
            <w:pPr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АРМ преподавателя: компьютер, проектор, экран настенный,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трехсекционная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доска;</w:t>
            </w:r>
          </w:p>
          <w:p w:rsidR="00DC1E70" w:rsidRPr="00515AD7" w:rsidRDefault="00DC1E70" w:rsidP="00EF3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 АРМ студента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6A38AF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Pr="006A38AF">
              <w:rPr>
                <w:rFonts w:ascii="Times New Roman" w:hAnsi="Times New Roman" w:cs="Times New Roman"/>
                <w:sz w:val="24"/>
                <w:szCs w:val="24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У-406 </w:t>
            </w:r>
            <w:r>
              <w:rPr>
                <w:rFonts w:ascii="Times New Roman" w:hAnsi="Times New Roman" w:cs="Times New Roman"/>
              </w:rPr>
              <w:t>Кабинет бух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чета, налогообложения, аудита, АФХД, финансов, денежного обращения и кредита</w:t>
            </w:r>
          </w:p>
        </w:tc>
        <w:tc>
          <w:tcPr>
            <w:tcW w:w="7342" w:type="dxa"/>
          </w:tcPr>
          <w:p w:rsidR="00DC1E70" w:rsidRDefault="00DC1E70" w:rsidP="00236057">
            <w:pPr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 преподавателя: школьная доска;</w:t>
            </w:r>
          </w:p>
          <w:p w:rsidR="00DC1E70" w:rsidRPr="00515AD7" w:rsidRDefault="00DC1E70" w:rsidP="00236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 рабочих места для студентов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6A38AF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F">
              <w:rPr>
                <w:rFonts w:ascii="Times New Roman" w:hAnsi="Times New Roman" w:cs="Times New Roman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У-406 </w:t>
            </w:r>
            <w:r>
              <w:rPr>
                <w:rFonts w:ascii="Times New Roman" w:hAnsi="Times New Roman" w:cs="Times New Roman"/>
              </w:rPr>
              <w:t>Кабинет бух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чета, налогообложения, аудита, АФХД, финансов, денежного обращения и кредита</w:t>
            </w:r>
          </w:p>
        </w:tc>
        <w:tc>
          <w:tcPr>
            <w:tcW w:w="7342" w:type="dxa"/>
          </w:tcPr>
          <w:p w:rsidR="00DC1E70" w:rsidRDefault="00DC1E70" w:rsidP="00236057">
            <w:pPr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 преподавателя: школьная доска;</w:t>
            </w:r>
          </w:p>
          <w:p w:rsidR="00DC1E70" w:rsidRPr="00515AD7" w:rsidRDefault="00DC1E70" w:rsidP="00236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 рабочих места для студентов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6A38AF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F">
              <w:rPr>
                <w:rFonts w:ascii="Times New Roman" w:hAnsi="Times New Roman" w:cs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Л-315 </w:t>
            </w:r>
            <w:r>
              <w:rPr>
                <w:rFonts w:ascii="Times New Roman" w:hAnsi="Times New Roman" w:cs="Times New Roman"/>
              </w:rPr>
              <w:t>Лаборатория информационных технологий в профессиональной деятельности экономиста. Учебная бухгалтерия</w:t>
            </w:r>
          </w:p>
        </w:tc>
        <w:tc>
          <w:tcPr>
            <w:tcW w:w="7342" w:type="dxa"/>
          </w:tcPr>
          <w:p w:rsidR="00DC1E70" w:rsidRDefault="00DC1E70" w:rsidP="00EF3297">
            <w:pPr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АРМ преподавателя: компьютер, проектор, экран настенный, </w:t>
            </w:r>
            <w:proofErr w:type="spellStart"/>
            <w:r>
              <w:rPr>
                <w:rFonts w:ascii="Times New Roman" w:hAnsi="Times New Roman" w:cs="Times New Roman"/>
              </w:rPr>
              <w:t>трехсекционная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доска;</w:t>
            </w:r>
          </w:p>
          <w:p w:rsidR="00DC1E70" w:rsidRPr="00515AD7" w:rsidRDefault="00DC1E70" w:rsidP="00EF3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 АРМ студента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6A38AF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F">
              <w:rPr>
                <w:rFonts w:ascii="Times New Roman" w:hAnsi="Times New Roman" w:cs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Л-315 </w:t>
            </w:r>
            <w:r>
              <w:rPr>
                <w:rFonts w:ascii="Times New Roman" w:hAnsi="Times New Roman" w:cs="Times New Roman"/>
              </w:rPr>
              <w:t>Лаборатория информационных технологий в профессиональной деятельности экономиста. Учебная бухгалтерия</w:t>
            </w:r>
          </w:p>
        </w:tc>
        <w:tc>
          <w:tcPr>
            <w:tcW w:w="7342" w:type="dxa"/>
          </w:tcPr>
          <w:p w:rsidR="00DC1E70" w:rsidRDefault="00DC1E70" w:rsidP="00EF3297">
            <w:pPr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АРМ преподавателя: компьютер, проектор, экран настенный, </w:t>
            </w:r>
            <w:proofErr w:type="spellStart"/>
            <w:r>
              <w:rPr>
                <w:rFonts w:ascii="Times New Roman" w:hAnsi="Times New Roman" w:cs="Times New Roman"/>
              </w:rPr>
              <w:t>трехсекционная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доска;</w:t>
            </w:r>
          </w:p>
          <w:p w:rsidR="00DC1E70" w:rsidRPr="00515AD7" w:rsidRDefault="00DC1E70" w:rsidP="00EF3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 АРМ студента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6A38AF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F">
              <w:rPr>
                <w:rFonts w:ascii="Times New Roman" w:hAnsi="Times New Roman" w:cs="Times New Roman"/>
                <w:sz w:val="24"/>
                <w:szCs w:val="24"/>
              </w:rPr>
              <w:t>Основы анализа бухгалтерской отчетности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Л-315 </w:t>
            </w:r>
            <w:r>
              <w:rPr>
                <w:rFonts w:ascii="Times New Roman" w:hAnsi="Times New Roman" w:cs="Times New Roman"/>
              </w:rPr>
              <w:t>Лаборатория информационных технологий в профессиональной деятельности экономиста. Учебная бухгалтерия</w:t>
            </w:r>
          </w:p>
        </w:tc>
        <w:tc>
          <w:tcPr>
            <w:tcW w:w="7342" w:type="dxa"/>
          </w:tcPr>
          <w:p w:rsidR="00DC1E70" w:rsidRDefault="00DC1E70" w:rsidP="00EF3297">
            <w:pPr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АРМ преподавателя: компьютер, проектор, экран настенный, </w:t>
            </w:r>
            <w:proofErr w:type="spellStart"/>
            <w:r>
              <w:rPr>
                <w:rFonts w:ascii="Times New Roman" w:hAnsi="Times New Roman" w:cs="Times New Roman"/>
              </w:rPr>
              <w:t>трехсекционная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доска;</w:t>
            </w:r>
          </w:p>
          <w:p w:rsidR="00DC1E70" w:rsidRPr="00515AD7" w:rsidRDefault="00DC1E70" w:rsidP="00EF3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 АРМ студента</w:t>
            </w:r>
          </w:p>
        </w:tc>
      </w:tr>
      <w:tr w:rsidR="00DC1E70" w:rsidRPr="00515AD7">
        <w:tc>
          <w:tcPr>
            <w:tcW w:w="846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E70" w:rsidRPr="006A38AF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40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70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7"/>
        <w:gridCol w:w="6237"/>
      </w:tblGrid>
      <w:tr w:rsidR="00DC1E70" w:rsidRPr="00515AD7">
        <w:tc>
          <w:tcPr>
            <w:tcW w:w="8217" w:type="dxa"/>
          </w:tcPr>
          <w:p w:rsidR="00DC1E70" w:rsidRPr="00515AD7" w:rsidRDefault="00DC1E70" w:rsidP="00515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1E70" w:rsidRPr="00515AD7" w:rsidRDefault="00DC1E70" w:rsidP="00515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6237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DC1E70" w:rsidRPr="00515AD7">
        <w:tc>
          <w:tcPr>
            <w:tcW w:w="8217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Заключения, выданные в установленном порядке органами, </w:t>
            </w:r>
            <w:r w:rsidRPr="00515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237" w:type="dxa"/>
          </w:tcPr>
          <w:p w:rsidR="00DC1E70" w:rsidRPr="00515AD7" w:rsidRDefault="00D50C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Акт проверки №88 от 09 сентября 2014 г., проведенной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ОГПН ФКГУ «Специальное управление ФПС №7 МЧС России»</w:t>
            </w:r>
          </w:p>
        </w:tc>
      </w:tr>
      <w:tr w:rsidR="00DC1E70" w:rsidRPr="00515AD7">
        <w:tc>
          <w:tcPr>
            <w:tcW w:w="8217" w:type="dxa"/>
          </w:tcPr>
          <w:p w:rsidR="00DC1E70" w:rsidRPr="00515AD7" w:rsidRDefault="00DC1E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соответствие мест и помещений   действующим санитарно-эпидемиологическим правилам и нормам</w:t>
            </w:r>
          </w:p>
        </w:tc>
        <w:tc>
          <w:tcPr>
            <w:tcW w:w="6237" w:type="dxa"/>
          </w:tcPr>
          <w:p w:rsidR="00DC1E70" w:rsidRPr="00515AD7" w:rsidRDefault="00D50C70" w:rsidP="00515A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Санитарно-эпидемиологическое заключение от 26.07.2012 № 74.СН.06.000.М.000018.07.12</w:t>
            </w:r>
            <w:bookmarkStart w:id="0" w:name="_GoBack"/>
            <w:bookmarkEnd w:id="0"/>
          </w:p>
        </w:tc>
      </w:tr>
    </w:tbl>
    <w:p w:rsidR="00DC1E70" w:rsidRDefault="00DC1E70" w:rsidP="0075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E70" w:rsidRPr="00755903" w:rsidRDefault="00DC1E70" w:rsidP="0075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03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СФТИ НИЯУ МИФИ</w:t>
      </w:r>
      <w:r w:rsidRPr="0075590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</w:t>
      </w:r>
      <w:r>
        <w:rPr>
          <w:rFonts w:ascii="Times New Roman" w:hAnsi="Times New Roman" w:cs="Times New Roman"/>
          <w:sz w:val="24"/>
          <w:szCs w:val="24"/>
        </w:rPr>
        <w:t>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Владимировна</w:t>
      </w:r>
      <w:r w:rsidRPr="00755903">
        <w:rPr>
          <w:rFonts w:ascii="Times New Roman" w:hAnsi="Times New Roman" w:cs="Times New Roman"/>
          <w:sz w:val="24"/>
          <w:szCs w:val="24"/>
        </w:rPr>
        <w:t>/</w:t>
      </w:r>
    </w:p>
    <w:p w:rsidR="00DC1E70" w:rsidRPr="00755903" w:rsidRDefault="00DC1E70" w:rsidP="00755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755903">
        <w:rPr>
          <w:rFonts w:ascii="Times New Roman" w:hAnsi="Times New Roman" w:cs="Times New Roman"/>
          <w:sz w:val="24"/>
          <w:szCs w:val="24"/>
        </w:rPr>
        <w:t>М.П.</w:t>
      </w:r>
    </w:p>
    <w:p w:rsidR="00DC1E70" w:rsidRPr="00755903" w:rsidRDefault="00DC1E70" w:rsidP="00755903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755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05 октября 2015 года</w:t>
      </w:r>
    </w:p>
    <w:sectPr w:rsidR="00DC1E70" w:rsidRPr="00755903" w:rsidSect="00755903">
      <w:headerReference w:type="default" r:id="rId7"/>
      <w:foot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70" w:rsidRDefault="00DC1E70" w:rsidP="00C25D6A">
      <w:pPr>
        <w:spacing w:after="0" w:line="240" w:lineRule="auto"/>
      </w:pPr>
      <w:r>
        <w:separator/>
      </w:r>
    </w:p>
  </w:endnote>
  <w:endnote w:type="continuationSeparator" w:id="0">
    <w:p w:rsidR="00DC1E70" w:rsidRDefault="00DC1E70" w:rsidP="00C2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70" w:rsidRDefault="00DC1E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70" w:rsidRDefault="00DC1E70" w:rsidP="00C25D6A">
      <w:pPr>
        <w:spacing w:after="0" w:line="240" w:lineRule="auto"/>
      </w:pPr>
      <w:r>
        <w:separator/>
      </w:r>
    </w:p>
  </w:footnote>
  <w:footnote w:type="continuationSeparator" w:id="0">
    <w:p w:rsidR="00DC1E70" w:rsidRDefault="00DC1E70" w:rsidP="00C2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70" w:rsidRDefault="00DC1E70">
    <w:pPr>
      <w:pStyle w:val="a6"/>
    </w:pPr>
    <w:r>
      <w:t>МТО_СПО</w:t>
    </w:r>
    <w:r>
      <w:rPr>
        <w:lang w:val="en-US"/>
      </w:rPr>
      <w:t>.</w:t>
    </w:r>
    <w:proofErr w:type="spellStart"/>
    <w:r>
      <w:rPr>
        <w:lang w:val="en-US"/>
      </w:rPr>
      <w:t>docx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160EC7"/>
    <w:rsid w:val="00172890"/>
    <w:rsid w:val="00236057"/>
    <w:rsid w:val="002543BE"/>
    <w:rsid w:val="002A4115"/>
    <w:rsid w:val="00307269"/>
    <w:rsid w:val="004C52FE"/>
    <w:rsid w:val="004E1831"/>
    <w:rsid w:val="00515AD7"/>
    <w:rsid w:val="00581B45"/>
    <w:rsid w:val="005E7A97"/>
    <w:rsid w:val="00624DCC"/>
    <w:rsid w:val="00625FEC"/>
    <w:rsid w:val="00647393"/>
    <w:rsid w:val="00694235"/>
    <w:rsid w:val="006A38AF"/>
    <w:rsid w:val="00707644"/>
    <w:rsid w:val="007524A9"/>
    <w:rsid w:val="00755903"/>
    <w:rsid w:val="007C6418"/>
    <w:rsid w:val="008036BD"/>
    <w:rsid w:val="00862B12"/>
    <w:rsid w:val="008C201F"/>
    <w:rsid w:val="008C56D6"/>
    <w:rsid w:val="00AE6E30"/>
    <w:rsid w:val="00B412DE"/>
    <w:rsid w:val="00B855A1"/>
    <w:rsid w:val="00BD5426"/>
    <w:rsid w:val="00C25D6A"/>
    <w:rsid w:val="00D14F53"/>
    <w:rsid w:val="00D50C70"/>
    <w:rsid w:val="00DC1E70"/>
    <w:rsid w:val="00E973F1"/>
    <w:rsid w:val="00EF3297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C2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25D6A"/>
  </w:style>
  <w:style w:type="paragraph" w:styleId="a8">
    <w:name w:val="footer"/>
    <w:basedOn w:val="a"/>
    <w:link w:val="a9"/>
    <w:uiPriority w:val="99"/>
    <w:rsid w:val="00C2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25D6A"/>
  </w:style>
  <w:style w:type="character" w:styleId="aa">
    <w:name w:val="Placeholder Text"/>
    <w:basedOn w:val="a0"/>
    <w:uiPriority w:val="99"/>
    <w:semiHidden/>
    <w:rsid w:val="00C25D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C2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25D6A"/>
  </w:style>
  <w:style w:type="paragraph" w:styleId="a8">
    <w:name w:val="footer"/>
    <w:basedOn w:val="a"/>
    <w:link w:val="a9"/>
    <w:uiPriority w:val="99"/>
    <w:rsid w:val="00C2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25D6A"/>
  </w:style>
  <w:style w:type="character" w:styleId="aa">
    <w:name w:val="Placeholder Text"/>
    <w:basedOn w:val="a0"/>
    <w:uiPriority w:val="99"/>
    <w:semiHidden/>
    <w:rsid w:val="00C25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МТО_СПО.docx</vt:lpstr>
    </vt:vector>
  </TitlesOfParts>
  <Company>sfti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МТО_СПО.docx</dc:title>
  <dc:creator>Захватова Елена Валентиновна</dc:creator>
  <cp:lastModifiedBy>Эксперт</cp:lastModifiedBy>
  <cp:revision>2</cp:revision>
  <cp:lastPrinted>2015-06-09T07:05:00Z</cp:lastPrinted>
  <dcterms:created xsi:type="dcterms:W3CDTF">2015-10-07T08:37:00Z</dcterms:created>
  <dcterms:modified xsi:type="dcterms:W3CDTF">2015-10-07T08:37:00Z</dcterms:modified>
</cp:coreProperties>
</file>